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sz w:val="24"/>
          <w:szCs w:val="24"/>
          <w:lang w:eastAsia="pl-PL"/>
        </w:rPr>
        <w:t>STATUT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sz w:val="24"/>
          <w:szCs w:val="24"/>
          <w:lang w:eastAsia="pl-PL"/>
        </w:rPr>
        <w:t>GMINNEGO ŻŁOBKA W LELOWIE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„Wesoły Maluch”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Postanowienia ogólne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1.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Gminny Żłobek w Lelowie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„Wesoły Maluch”, </w:t>
      </w:r>
      <w:r w:rsidRPr="006970C2">
        <w:rPr>
          <w:rFonts w:ascii="Arial" w:hAnsi="Arial" w:cs="Arial"/>
          <w:sz w:val="24"/>
          <w:szCs w:val="24"/>
          <w:lang w:eastAsia="pl-PL"/>
        </w:rPr>
        <w:t>zwany dalej „Żłobkiem” jest jednostką organizacyjną Gminy Lelów nie posiadająca osobowości prawnej.</w:t>
      </w:r>
    </w:p>
    <w:p w:rsidR="00FF6791" w:rsidRPr="006970C2" w:rsidRDefault="00FF6791" w:rsidP="00FF67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>Podmiotem tworzącym Żłobek jest Gmina Lelów.</w:t>
      </w:r>
    </w:p>
    <w:p w:rsidR="00FF6791" w:rsidRPr="006970C2" w:rsidRDefault="00FF6791" w:rsidP="00FF67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 Żłobek działa na podstawie;</w:t>
      </w:r>
    </w:p>
    <w:p w:rsidR="00FF6791" w:rsidRPr="006970C2" w:rsidRDefault="00FF6791" w:rsidP="00FF67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ustawy z dnia 4 lutego 2011 r. o opiece nad dziećmi w wieku do lat 3 (t. j. Dz. U. z 2016 r., poz. 157), </w:t>
      </w:r>
    </w:p>
    <w:p w:rsidR="00FF6791" w:rsidRPr="006970C2" w:rsidRDefault="00FF6791" w:rsidP="00FF67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>ustawy z dnia 8 marca 1990 r. o samorządzie gminnym (t. j. Dz. U. z 2016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r.,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poz.446 z </w:t>
      </w:r>
      <w:proofErr w:type="spellStart"/>
      <w:r w:rsidRPr="006970C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6970C2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FF6791" w:rsidRPr="006970C2" w:rsidRDefault="00FF6791" w:rsidP="00FF67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>ustawy z dnia 27 sierpnia 2009 r. o fina</w:t>
      </w:r>
      <w:r>
        <w:rPr>
          <w:rFonts w:ascii="Arial" w:eastAsia="Times New Roman" w:hAnsi="Arial" w:cs="Arial"/>
          <w:sz w:val="24"/>
          <w:szCs w:val="24"/>
          <w:lang w:eastAsia="pl-PL"/>
        </w:rPr>
        <w:t>nsach publicznych (Dz. U. z 2013r., poz. 885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:rsidR="00FF6791" w:rsidRPr="006970C2" w:rsidRDefault="00FF6791" w:rsidP="00FF67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</w:rPr>
        <w:t>ustawy z dnia 21 listopada 2008 r. o pracownikach samorządowych (</w:t>
      </w:r>
      <w:r>
        <w:rPr>
          <w:rFonts w:ascii="Arial" w:hAnsi="Arial" w:cs="Arial"/>
          <w:sz w:val="24"/>
          <w:szCs w:val="24"/>
        </w:rPr>
        <w:t xml:space="preserve">Dz. U. z </w:t>
      </w:r>
      <w:r w:rsidRPr="00ED7B32">
        <w:rPr>
          <w:rFonts w:ascii="Arial" w:hAnsi="Arial" w:cs="Arial"/>
          <w:sz w:val="24"/>
          <w:szCs w:val="24"/>
        </w:rPr>
        <w:t>2016 r. poz. 902</w:t>
      </w:r>
      <w:r>
        <w:rPr>
          <w:rFonts w:ascii="Arial" w:hAnsi="Arial" w:cs="Arial"/>
          <w:sz w:val="24"/>
          <w:szCs w:val="24"/>
        </w:rPr>
        <w:t>),</w:t>
      </w:r>
    </w:p>
    <w:p w:rsidR="00FF6791" w:rsidRPr="006970C2" w:rsidRDefault="00FF6791" w:rsidP="00FF679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niniejszego statutu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2.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Żłobek mieści się w Lelowie przy ul. Szczekocińskiej 22.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3.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Organizację wewnętrzną Żłobka określa regulamin organizacyjny nadawany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przez  dyrektora Żłobka. 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 xml:space="preserve">Cele i zadania Żłobka oraz sposób ich realizacji 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4.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Przedmiotem działalności Żłobka jest opieka nad dziećmi od ukończenia 20 tygodnia życia do ukończenia 3 roku życia, w wyjątkowych przypadkach, gdy niemożliwe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lub utrudnione jest objęcie dziecka wychowaniem przedszkolnym – do 4.</w:t>
      </w:r>
      <w:r>
        <w:rPr>
          <w:rFonts w:ascii="Arial" w:hAnsi="Arial" w:cs="Arial"/>
          <w:sz w:val="24"/>
          <w:szCs w:val="24"/>
          <w:lang w:eastAsia="pl-PL"/>
        </w:rPr>
        <w:t xml:space="preserve"> roku życia.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5.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Celem działania Żłobka jest zapewnienie dzieciom w wieku o którym mowa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w §4 opieki, właściwej dla ich wieku, w warunkach umożliwiających ich rozwój psychiczny i fizyczny.</w:t>
      </w:r>
    </w:p>
    <w:p w:rsidR="00FF6791" w:rsidRPr="006970C2" w:rsidRDefault="00FF6791" w:rsidP="00FF6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W ramach opieki w Żłobku realizowana jest funkcja: opiekuńcza, wychowawcza i edukacyjna.</w:t>
      </w:r>
    </w:p>
    <w:p w:rsidR="00FF6791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6.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Do zadań Żłobka należy: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lastRenderedPageBreak/>
        <w:t xml:space="preserve">zapewnienie opieki dziecku w warunkach bytowych zbliżonych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>do warunków domowych;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zagwarantowanie dziecku właściwej opieki pielęgnacyjnej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 xml:space="preserve">oraz edukacyjnej poprzez prowadzenie zajęć zabawowych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z elementami edukacji z uwzględnieniem indywidualnych potrzeb dziecka;.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prowadzenie zajęć opiekuńczo - wychowawczych i edukacyjnych uwzględniających rozwój psychomotoryczny dziecka, właściwych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>do wieku dziecka;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organizacja dziecku wyżywienia podczas pobytu w Żłobku,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 xml:space="preserve">z uwzględnieniem norm żywieniowych odpowiednich dla jego wieku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>oraz indywidualnych potrzeb dziecka związanych z jego zdrowiem.;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zapewnienie bezpiecznych i higienicznych warunków przebywania dziecka w Żłobku;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wspomaganie indywidualnego rozwoju dziecka;</w:t>
      </w:r>
    </w:p>
    <w:p w:rsidR="00FF6791" w:rsidRPr="006970C2" w:rsidRDefault="00FF6791" w:rsidP="00FF67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wspomaganie rodziców w wychowaniu dziecka.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7.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Realizacja zadań o których mowa w § 6 następuje poprzez:</w:t>
      </w:r>
    </w:p>
    <w:p w:rsidR="00FF6791" w:rsidRPr="004D36DE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36DE">
        <w:rPr>
          <w:rFonts w:ascii="Arial" w:hAnsi="Arial" w:cs="Arial"/>
          <w:sz w:val="24"/>
          <w:szCs w:val="24"/>
          <w:lang w:eastAsia="pl-PL"/>
        </w:rPr>
        <w:t>zapewnienie odpowiednich warunków lokalowych i sanitarnych,</w:t>
      </w:r>
    </w:p>
    <w:p w:rsidR="00FF6791" w:rsidRPr="004D36DE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36DE">
        <w:rPr>
          <w:rFonts w:ascii="Arial" w:hAnsi="Arial" w:cs="Arial"/>
          <w:sz w:val="24"/>
          <w:szCs w:val="24"/>
          <w:lang w:eastAsia="pl-PL"/>
        </w:rPr>
        <w:t xml:space="preserve">zatrudnienie wykwalifikowanej kadry działalności podstawowej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4D36DE">
        <w:rPr>
          <w:rFonts w:ascii="Arial" w:hAnsi="Arial" w:cs="Arial"/>
          <w:sz w:val="24"/>
          <w:szCs w:val="24"/>
          <w:lang w:eastAsia="pl-PL"/>
        </w:rPr>
        <w:t>oraz pracowników obsługi, w liczbie odpowiadającej wymogom obowiązujących przepisów,</w:t>
      </w:r>
    </w:p>
    <w:p w:rsidR="00FF6791" w:rsidRPr="006970C2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D36DE">
        <w:rPr>
          <w:rFonts w:ascii="Arial" w:hAnsi="Arial" w:cs="Arial"/>
          <w:sz w:val="24"/>
          <w:szCs w:val="24"/>
          <w:lang w:eastAsia="pl-PL"/>
        </w:rPr>
        <w:t>wyposażenie</w:t>
      </w:r>
      <w:r w:rsidRPr="006970C2">
        <w:rPr>
          <w:rFonts w:ascii="Arial" w:hAnsi="Arial" w:cs="Arial"/>
          <w:sz w:val="24"/>
          <w:szCs w:val="24"/>
          <w:lang w:eastAsia="pl-PL"/>
        </w:rPr>
        <w:t xml:space="preserve"> żłobka w zabawki i pomoce dydaktyczne odpowiednie dla etapu rozwojowego małego dziecka;</w:t>
      </w:r>
    </w:p>
    <w:p w:rsidR="00FF6791" w:rsidRPr="006970C2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zapewnienie bezpieczeństwa, ochrony przed przemocą, ochrony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i poszanowania godności osobistej dziecka oraz życzliwe i podmiotowe traktowanie;</w:t>
      </w:r>
    </w:p>
    <w:p w:rsidR="00FF6791" w:rsidRPr="006970C2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indywidualizację zajęć z dziećmi;</w:t>
      </w:r>
    </w:p>
    <w:p w:rsidR="00FF6791" w:rsidRPr="006970C2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współpracę z rodzicami dzieci, w szczególności poprzez prowadzenie konsultacji i udzielanie porad rodzicom w zakresie pracy z dziećmi;</w:t>
      </w:r>
    </w:p>
    <w:p w:rsidR="00FF6791" w:rsidRPr="006970C2" w:rsidRDefault="00FF6791" w:rsidP="00FF67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organizację opieki nad dzieckiem niepełnosprawnym z uwzględnieniem rodzaju niepełnosprawności.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4D36DE">
        <w:rPr>
          <w:rFonts w:ascii="Arial" w:hAnsi="Arial" w:cs="Arial"/>
          <w:b/>
          <w:bCs/>
          <w:sz w:val="24"/>
          <w:szCs w:val="24"/>
          <w:lang w:eastAsia="pl-PL"/>
        </w:rPr>
        <w:t>Organizacja Żłobka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8.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Żłobkiem kieruje Dyrektor Żłobka, który działa w na podstawie  pełnomocnictwa udzielonego poprzez Wójta Gminy Lelów</w:t>
      </w:r>
      <w:r w:rsidRPr="006970C2">
        <w:rPr>
          <w:rFonts w:ascii="Arial" w:hAnsi="Arial" w:cs="Arial"/>
          <w:sz w:val="24"/>
          <w:szCs w:val="24"/>
        </w:rPr>
        <w:t xml:space="preserve"> w ramach czynności zwykłego zarządu. Do czynności przekraczających zakres zwykłego zarządu wymagana jest zgoda Wójta Gminy Lelów.</w:t>
      </w:r>
    </w:p>
    <w:p w:rsidR="00FF6791" w:rsidRPr="006970C2" w:rsidRDefault="00FF6791" w:rsidP="00FF67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Dyrektora Żłobka zatrudnia i zwalnia Wójt Gminy Lelów, który jest jego  zwierzchnikiem służbowym i wykonuje wobec niego czynności w sprawach z zakresu prawa pracy.</w:t>
      </w:r>
    </w:p>
    <w:p w:rsidR="00FF6791" w:rsidRPr="006970C2" w:rsidRDefault="00FF6791" w:rsidP="00FF67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Do obowiązków Dyrektora Żłobka w szczególności należy: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kierowanie działalnością Żłobka i wykonywanie zadań statutowych;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reprezentowanie Żłobka na zewnątrz;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lastRenderedPageBreak/>
        <w:t xml:space="preserve">pełnienie funkcji pracodawcy wobec pracowników Żłobka wynikającej z przepisów Kodeksu Pracy oraz ustawy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o pracownikach samorządowych;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zapewnienie bezpieczeństwa i opieki wychowawczo-edukacyjnej dzieci;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prawidłowe gospodarowanie mieniem;</w:t>
      </w:r>
    </w:p>
    <w:p w:rsidR="00FF6791" w:rsidRPr="006970C2" w:rsidRDefault="00FF6791" w:rsidP="00FF67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tworzenie i realizowanie planu finansowego Żłobka.</w:t>
      </w:r>
    </w:p>
    <w:p w:rsidR="00FF6791" w:rsidRPr="006970C2" w:rsidRDefault="00FF6791" w:rsidP="00FF67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W Żłobku zatrudnia się opiekunów, pracowników medycznych, administracji oraz obsługi.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B012E7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012E7">
        <w:rPr>
          <w:rFonts w:ascii="Arial" w:hAnsi="Arial" w:cs="Arial"/>
          <w:b/>
          <w:bCs/>
          <w:sz w:val="24"/>
          <w:szCs w:val="24"/>
          <w:lang w:eastAsia="pl-PL"/>
        </w:rPr>
        <w:t>Warunki przyjmowania dzieci do Żłobka.</w:t>
      </w:r>
    </w:p>
    <w:p w:rsidR="00FF6791" w:rsidRPr="00B012E7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9</w:t>
      </w: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F6791" w:rsidRDefault="00FF6791" w:rsidP="00FF6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D3C">
        <w:rPr>
          <w:rFonts w:ascii="Arial" w:eastAsia="Times New Roman" w:hAnsi="Arial" w:cs="Arial"/>
          <w:sz w:val="24"/>
          <w:szCs w:val="24"/>
          <w:lang w:eastAsia="pl-PL"/>
        </w:rPr>
        <w:t xml:space="preserve">1.    Przyjmowanie dzieci do żłobków odbywa się na podstawie rekrutacji prze-prowadzanej przez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Żłobek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2.    Rekrutacji podlegają dzieci </w:t>
      </w:r>
      <w:r w:rsidRPr="001A56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spełniające warunki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>:  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1)    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w dniu złożenia wniosku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>, ukończyły co najmniej 20 tygodni życia;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    mają stałe miejsce zamieszkania na terenie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gminy Lelów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3)    mają rodziców pracujących lub u</w:t>
      </w:r>
      <w:r>
        <w:rPr>
          <w:rFonts w:ascii="Arial" w:eastAsia="Times New Roman" w:hAnsi="Arial" w:cs="Arial"/>
          <w:sz w:val="24"/>
          <w:szCs w:val="24"/>
          <w:lang w:eastAsia="pl-PL"/>
        </w:rPr>
        <w:t>czących się w systemie dziennym;</w:t>
      </w:r>
    </w:p>
    <w:p w:rsidR="00FF6791" w:rsidRPr="006970C2" w:rsidRDefault="00FF6791" w:rsidP="00FF6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</w:t>
      </w:r>
      <w:r w:rsidRPr="001A56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mają rodziców pracujących na terenie gminy Lelów.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3.    Pierwszeństwo przyjęcia do żłobka ma dziecko z rodziny o trudnej sytuacji materialno-bytowej, w szczególności: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1)    dziecko wychowywane tylko przez jednego z rodziców lub jednego opiekuna prawnego;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2)    dziecko matki lub ojca, wobec którego orzeczono znaczny stopień niepełnosprawności, bądź całkowitą niezdolność do pracy;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3)    dziecko umieszczone w rodzinie zastępczej;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4)    dziecko z rodziny wielodzietnej (powyżej dwojga dzieci) z trudną sytuacją materialną.</w:t>
      </w:r>
    </w:p>
    <w:p w:rsidR="00FF6791" w:rsidRPr="00B012E7" w:rsidRDefault="00FF6791" w:rsidP="00FF67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A56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występowania wolnych miejsc - braku dzieci z gminy Lelów, mogą być przyjęte dzieci spoza terenu gminy.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10</w:t>
      </w: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>Żłobek jest czynny przez cały rok we wszystkie dni robocze, z wyjątkiem ustanowionych przerw. Godziny pracy Żłobka ustala się w regulaminie organizacyjnym Żłobka, o którym mowa w § 3, biorąc pod uwagę opinie rodziców.</w:t>
      </w: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>Zapisy dzieci do Żłobka prowadzone są przez cały rok. Dzieci do Żłobka przyjmowane są w miarę występowania wolnych miejsc w Żłobku.</w:t>
      </w: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Rodzice ubiegający się o miejsce dla dziecka w Żłobku zobowiązani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br/>
        <w:t>są do złożenia u dyrektora Żłobka kompletnej, prawidłowo wypełnionej „Karty zgłoszenia dziecka do Żłobka”. Wzór ww. karty określa regulamin organizacyjny Żłobka, o którym mowa w § 3.</w:t>
      </w: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Przyjęć dzieci do Żłobka dokonuje dyrektor Żłobka. Dyrektor Żłobka informuje rodziców o przyjęciu dziecka do Żłobka w formie pisemnej wraz z podaniem terminu, z którym dziecko zostaje przyjęte do Żłobka. </w:t>
      </w: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Dyrektor Żłobka prowadzi rejestr złożonych w Żłobku „Kart zgłoszenia dziecka do Żłobka”. </w:t>
      </w:r>
    </w:p>
    <w:p w:rsidR="00FF6791" w:rsidRPr="006970C2" w:rsidRDefault="00FF6791" w:rsidP="00FF6791">
      <w:pPr>
        <w:pStyle w:val="Akapitzlist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Żłobka może być przyjęta taka liczba dzieci, która gwarantuje dzieciom właściwą opiekę oraz pełne bezpieczeństwo w Żłobku i w czasie zajęć prowadzonych poza nim, z zachowaniem wymagań określonych ustawą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br/>
        <w:t>i przepisami wykonawczymi do ustawy.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11</w:t>
      </w: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Skreślenie dziecka z listy wychowanków może nastąpić w każdym czasie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 xml:space="preserve">w przypadku nie wywiązywania się rodziców/opiekunów prawnych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 xml:space="preserve">z obowiązku wnoszenia opłaty za usługi świadczone przez Żłobek w czasie przekraczającym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>30 dni od wymaganego terminu wpłaty.</w:t>
      </w:r>
    </w:p>
    <w:p w:rsidR="00FF6791" w:rsidRPr="006970C2" w:rsidRDefault="00FF6791" w:rsidP="00FF67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Skreślenie dziecka z listy wychowanków nie zwalnia rodziców/opiekunów prawnych z obowiązku uregulowania zaległych opłat.</w:t>
      </w:r>
    </w:p>
    <w:p w:rsidR="00FF6791" w:rsidRPr="00B012E7" w:rsidRDefault="00FF6791" w:rsidP="00FF679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W przypadku uregulowania zaległych należności, o których mowa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 xml:space="preserve">w ust. 1, rodzice/opiekunowie prawni maja prawo złożenia wniosku </w:t>
      </w:r>
      <w:r w:rsidRPr="006970C2">
        <w:rPr>
          <w:rFonts w:ascii="Arial" w:hAnsi="Arial" w:cs="Arial"/>
          <w:sz w:val="24"/>
          <w:szCs w:val="24"/>
          <w:lang w:eastAsia="pl-PL"/>
        </w:rPr>
        <w:br/>
        <w:t>o przyjęcie dziecka do Żłobka. Przyjęcie dziecka następuje w przypadku posiadania wolnych miejsc.</w:t>
      </w:r>
    </w:p>
    <w:p w:rsidR="00FF6791" w:rsidRPr="004D36DE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FF6791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</w:pPr>
      <w:r w:rsidRPr="004D3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ustalania opłat za pobyt i wyżywienie w przypadku nieobecności dziecka w </w:t>
      </w:r>
      <w:r w:rsidRPr="004D36DE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żłobku</w:t>
      </w:r>
    </w:p>
    <w:p w:rsidR="00FF6791" w:rsidRPr="004D36DE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F6791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12</w:t>
      </w: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Odpłatność za pobyt dziecka wnoszona przez rodziców/opiekunów prawnych obejmuje:</w:t>
      </w:r>
    </w:p>
    <w:p w:rsidR="00FF6791" w:rsidRDefault="00FF6791" w:rsidP="00FF67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344CE">
        <w:rPr>
          <w:rFonts w:ascii="Arial" w:hAnsi="Arial" w:cs="Arial"/>
          <w:sz w:val="24"/>
          <w:szCs w:val="24"/>
          <w:lang w:eastAsia="pl-PL"/>
        </w:rPr>
        <w:t>opłatę za pobyt</w:t>
      </w:r>
      <w:r>
        <w:rPr>
          <w:rFonts w:ascii="Arial" w:hAnsi="Arial" w:cs="Arial"/>
          <w:sz w:val="24"/>
          <w:szCs w:val="24"/>
          <w:lang w:eastAsia="pl-PL"/>
        </w:rPr>
        <w:t>;</w:t>
      </w:r>
      <w:r w:rsidRPr="00C344C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F6791" w:rsidRPr="00C344CE" w:rsidRDefault="00FF6791" w:rsidP="00FF67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344CE">
        <w:rPr>
          <w:rFonts w:ascii="Arial" w:hAnsi="Arial" w:cs="Arial"/>
          <w:sz w:val="24"/>
          <w:szCs w:val="24"/>
          <w:lang w:eastAsia="pl-PL"/>
        </w:rPr>
        <w:t>opłatę za wyżywienie;</w:t>
      </w:r>
    </w:p>
    <w:p w:rsidR="00FF6791" w:rsidRPr="006970C2" w:rsidRDefault="00FF6791" w:rsidP="00FF679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opłatę dodatkową za każdą godzinę pobytu dziecka ponad wymiar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10 godzin dziennie lub poza godzinami pracy Żłobka.</w:t>
      </w:r>
    </w:p>
    <w:p w:rsidR="00FF6791" w:rsidRPr="006970C2" w:rsidRDefault="00FF6791" w:rsidP="00FF67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Opłata za pobyt, o której mowa w ust.1 pkt 1 nie podlega zwrotowi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w przypadku nieobecności dziecka w Żłobku.</w:t>
      </w:r>
    </w:p>
    <w:p w:rsidR="00FF6791" w:rsidRPr="006970C2" w:rsidRDefault="00FF6791" w:rsidP="00FF67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</w:rPr>
        <w:t>Miesięczna opłata za koszty wyżywienia dziecka, o której mowa w ust.1 pkt 2 podlega obniżeniu w przypadku nieobecności dziecka w żłobku, proporcjonalnie za każdy dzień nieobecności, z wyjątkiem pierwszego dnia.</w:t>
      </w:r>
    </w:p>
    <w:p w:rsidR="00FF6791" w:rsidRPr="006970C2" w:rsidRDefault="00FF6791" w:rsidP="00FF679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</w:rPr>
        <w:t>W przypadku poinformowania dyrektora Żłobka, z co najmniej jednodniowym wyprzedzeniem, o mającej nastąpić nieobecności dziecka, przysługuje zwrot stawki wyżywienia również za pierwszy dzień nieobecności.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Gospodarka finansowa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§ 13</w:t>
      </w: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 xml:space="preserve">Żłobek prowadzi gospodarkę finansową w formie jednostki budżetowej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970C2">
        <w:rPr>
          <w:rFonts w:ascii="Arial" w:hAnsi="Arial" w:cs="Arial"/>
          <w:sz w:val="24"/>
          <w:szCs w:val="24"/>
          <w:lang w:eastAsia="pl-PL"/>
        </w:rPr>
        <w:t>na zasadach określonych w ustawie o finansach publicznych.</w:t>
      </w:r>
    </w:p>
    <w:p w:rsidR="00FF6791" w:rsidRPr="006970C2" w:rsidRDefault="00FF6791" w:rsidP="00FF67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  <w:lang w:eastAsia="pl-PL"/>
        </w:rPr>
        <w:t>Podstawą gospodarki finansowej jest plan dochodów i wydatków zwany planem finansowym jednostki budżetowej.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Default="00FF6791" w:rsidP="00FF6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6791" w:rsidRDefault="00FF6791" w:rsidP="00FF6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6791" w:rsidRDefault="00FF6791" w:rsidP="00FF67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6791" w:rsidRPr="00580D3C" w:rsidRDefault="00FF6791" w:rsidP="00FF67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970C2">
        <w:rPr>
          <w:rFonts w:ascii="Arial" w:eastAsia="Times New Roman" w:hAnsi="Arial" w:cs="Arial"/>
          <w:b/>
          <w:sz w:val="24"/>
          <w:szCs w:val="24"/>
          <w:lang w:eastAsia="pl-PL"/>
        </w:rPr>
        <w:t>Kontrola i nadzór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36DE">
        <w:rPr>
          <w:rFonts w:ascii="Arial" w:eastAsia="Times New Roman" w:hAnsi="Arial" w:cs="Arial"/>
          <w:b/>
          <w:sz w:val="24"/>
          <w:szCs w:val="24"/>
          <w:lang w:eastAsia="pl-PL"/>
        </w:rPr>
        <w:t>§ 14</w:t>
      </w:r>
    </w:p>
    <w:p w:rsidR="00FF6791" w:rsidRPr="006970C2" w:rsidRDefault="00FF6791" w:rsidP="00FF67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D3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Kontrolę działalności Żłobka dokonuje Wójt Gminy zgodnie z  planem kontroli.</w:t>
      </w:r>
    </w:p>
    <w:p w:rsidR="00FF6791" w:rsidRPr="006970C2" w:rsidRDefault="00FF6791" w:rsidP="00FF67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D3C">
        <w:rPr>
          <w:rFonts w:ascii="Arial" w:eastAsia="Times New Roman" w:hAnsi="Arial" w:cs="Arial"/>
          <w:sz w:val="24"/>
          <w:szCs w:val="24"/>
          <w:lang w:eastAsia="pl-PL"/>
        </w:rPr>
        <w:t xml:space="preserve">Nadzór nad działalnością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 xml:space="preserve">Żłobka 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 xml:space="preserve"> sprawuje 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Wójt Gminy Lelów.</w:t>
      </w:r>
    </w:p>
    <w:p w:rsidR="00FF6791" w:rsidRPr="006970C2" w:rsidRDefault="00FF6791" w:rsidP="00FF679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D3C">
        <w:rPr>
          <w:rFonts w:ascii="Arial" w:eastAsia="Times New Roman" w:hAnsi="Arial" w:cs="Arial"/>
          <w:sz w:val="24"/>
          <w:szCs w:val="24"/>
          <w:lang w:eastAsia="pl-PL"/>
        </w:rPr>
        <w:t>Nadzór, o którym mowa w ust. 1, obejmuje w szczególności: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1)    warunki i jakość świadczonej opieki;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2)    real</w:t>
      </w:r>
      <w:r w:rsidRPr="006970C2">
        <w:rPr>
          <w:rFonts w:ascii="Arial" w:eastAsia="Times New Roman" w:hAnsi="Arial" w:cs="Arial"/>
          <w:sz w:val="24"/>
          <w:szCs w:val="24"/>
          <w:lang w:eastAsia="pl-PL"/>
        </w:rPr>
        <w:t>izację zadań statutowych Żłobka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3)    prawidłowość gospodarowania mieniem;</w:t>
      </w:r>
      <w:r w:rsidRPr="00580D3C">
        <w:rPr>
          <w:rFonts w:ascii="Arial" w:eastAsia="Times New Roman" w:hAnsi="Arial" w:cs="Arial"/>
          <w:sz w:val="24"/>
          <w:szCs w:val="24"/>
          <w:lang w:eastAsia="pl-PL"/>
        </w:rPr>
        <w:br/>
        <w:t>4)    gospodarkę finansową.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Postanowienia końcowe.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15.</w:t>
      </w:r>
    </w:p>
    <w:p w:rsidR="00FF6791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4D36DE">
        <w:rPr>
          <w:rFonts w:ascii="Arial" w:hAnsi="Arial" w:cs="Arial"/>
          <w:bCs/>
          <w:sz w:val="24"/>
          <w:szCs w:val="24"/>
          <w:lang w:eastAsia="pl-PL"/>
        </w:rPr>
        <w:t>1.Żło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bek podlega wpisowi do rejestru prowadzonego przez Wójta Gminy Lelów. 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2. Żłobek prowadzi, udostępnia, </w:t>
      </w:r>
      <w:r w:rsidRPr="006970C2">
        <w:rPr>
          <w:rFonts w:ascii="Arial" w:hAnsi="Arial" w:cs="Arial"/>
          <w:bCs/>
          <w:sz w:val="24"/>
          <w:szCs w:val="24"/>
          <w:lang w:eastAsia="pl-PL"/>
        </w:rPr>
        <w:t>przechowuje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i archiwizuje</w:t>
      </w:r>
      <w:r w:rsidRPr="006970C2">
        <w:rPr>
          <w:rFonts w:ascii="Arial" w:hAnsi="Arial" w:cs="Arial"/>
          <w:bCs/>
          <w:sz w:val="24"/>
          <w:szCs w:val="24"/>
          <w:lang w:eastAsia="pl-PL"/>
        </w:rPr>
        <w:t xml:space="preserve"> i dokumentację zgodnie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6970C2">
        <w:rPr>
          <w:rFonts w:ascii="Arial" w:hAnsi="Arial" w:cs="Arial"/>
          <w:bCs/>
          <w:sz w:val="24"/>
          <w:szCs w:val="24"/>
          <w:lang w:eastAsia="pl-PL"/>
        </w:rPr>
        <w:t>z odrębnymi przepisami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prawa</w:t>
      </w:r>
      <w:r w:rsidRPr="006970C2">
        <w:rPr>
          <w:rFonts w:ascii="Arial" w:hAnsi="Arial" w:cs="Arial"/>
          <w:bCs/>
          <w:sz w:val="24"/>
          <w:szCs w:val="24"/>
          <w:lang w:eastAsia="pl-PL"/>
        </w:rPr>
        <w:t>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970C2">
        <w:rPr>
          <w:rFonts w:ascii="Arial" w:hAnsi="Arial" w:cs="Arial"/>
          <w:b/>
          <w:bCs/>
          <w:sz w:val="24"/>
          <w:szCs w:val="24"/>
          <w:lang w:eastAsia="pl-PL"/>
        </w:rPr>
        <w:t>§ 16.</w:t>
      </w: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FF6791" w:rsidRPr="006970C2" w:rsidRDefault="00FF6791" w:rsidP="00FF67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  <w:lang w:eastAsia="pl-PL"/>
        </w:rPr>
      </w:pPr>
      <w:r w:rsidRPr="006970C2">
        <w:rPr>
          <w:rFonts w:ascii="Arial" w:hAnsi="Arial" w:cs="Arial"/>
          <w:sz w:val="24"/>
          <w:szCs w:val="24"/>
        </w:rPr>
        <w:t>Zmian statutu Żłobka dokonuje się w trybie właściwym dla jego nadania.</w:t>
      </w:r>
    </w:p>
    <w:p w:rsidR="00EC6DCA" w:rsidRDefault="00EC6DCA">
      <w:bookmarkStart w:id="0" w:name="_GoBack"/>
      <w:bookmarkEnd w:id="0"/>
    </w:p>
    <w:sectPr w:rsidR="00EC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59E"/>
    <w:multiLevelType w:val="hybridMultilevel"/>
    <w:tmpl w:val="7312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E27"/>
    <w:multiLevelType w:val="hybridMultilevel"/>
    <w:tmpl w:val="80B42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29605D"/>
    <w:multiLevelType w:val="hybridMultilevel"/>
    <w:tmpl w:val="C2D8809E"/>
    <w:lvl w:ilvl="0" w:tplc="17F8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C224F"/>
    <w:multiLevelType w:val="hybridMultilevel"/>
    <w:tmpl w:val="D19E47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6084F"/>
    <w:multiLevelType w:val="hybridMultilevel"/>
    <w:tmpl w:val="5B5A1770"/>
    <w:lvl w:ilvl="0" w:tplc="E4DED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865FA"/>
    <w:multiLevelType w:val="hybridMultilevel"/>
    <w:tmpl w:val="ED52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09D"/>
    <w:multiLevelType w:val="hybridMultilevel"/>
    <w:tmpl w:val="7312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1B98"/>
    <w:multiLevelType w:val="hybridMultilevel"/>
    <w:tmpl w:val="9EB4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0583"/>
    <w:multiLevelType w:val="hybridMultilevel"/>
    <w:tmpl w:val="B5028284"/>
    <w:lvl w:ilvl="0" w:tplc="1BBE8D2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4457D8"/>
    <w:multiLevelType w:val="hybridMultilevel"/>
    <w:tmpl w:val="65B069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63C58"/>
    <w:multiLevelType w:val="hybridMultilevel"/>
    <w:tmpl w:val="30DCEB44"/>
    <w:lvl w:ilvl="0" w:tplc="12628D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6F02"/>
    <w:multiLevelType w:val="hybridMultilevel"/>
    <w:tmpl w:val="5F80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0049"/>
    <w:multiLevelType w:val="hybridMultilevel"/>
    <w:tmpl w:val="5BE4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802F1"/>
    <w:multiLevelType w:val="hybridMultilevel"/>
    <w:tmpl w:val="16C6EA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91"/>
    <w:rsid w:val="00EC6DCA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9F47-0EDC-4853-9B6A-F8D11F0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7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7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2017-06-28T08:11:00Z</dcterms:created>
  <dcterms:modified xsi:type="dcterms:W3CDTF">2017-06-28T08:12:00Z</dcterms:modified>
</cp:coreProperties>
</file>