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20"/>
        <w:tblW w:w="5000" w:type="pct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28"/>
        <w:gridCol w:w="7527"/>
      </w:tblGrid>
      <w:tr w:rsidR="00CD0A50" w:rsidRPr="00761F34" w:rsidTr="00D7192B">
        <w:trPr>
          <w:trHeight w:val="3970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A50" w:rsidRPr="00527AD2" w:rsidRDefault="00D7192B" w:rsidP="00527AD2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aps/>
                <w:noProof/>
                <w:color w:val="002060"/>
                <w:sz w:val="72"/>
                <w:szCs w:val="96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-792479</wp:posOffset>
                  </wp:positionH>
                  <wp:positionV relativeFrom="paragraph">
                    <wp:posOffset>85726</wp:posOffset>
                  </wp:positionV>
                  <wp:extent cx="1880454" cy="1123950"/>
                  <wp:effectExtent l="0" t="0" r="5715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tron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796" cy="112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  <w:vAlign w:val="bottom"/>
          </w:tcPr>
          <w:p w:rsidR="00CD0A50" w:rsidRPr="00D7192B" w:rsidRDefault="00775AED" w:rsidP="00D7192B">
            <w:pPr>
              <w:pStyle w:val="Bezodstpw"/>
              <w:ind w:left="-107"/>
              <w:rPr>
                <w:rFonts w:ascii="Garamond" w:hAnsi="Garamond"/>
                <w:color w:val="002060"/>
                <w:sz w:val="82"/>
                <w:szCs w:val="82"/>
              </w:rPr>
            </w:pPr>
            <w:r w:rsidRPr="00D7192B">
              <w:rPr>
                <w:rFonts w:ascii="Garamond" w:hAnsi="Garamond"/>
                <w:b/>
                <w:caps/>
                <w:color w:val="002060"/>
                <w:sz w:val="82"/>
                <w:szCs w:val="82"/>
              </w:rPr>
              <w:t>K</w:t>
            </w:r>
            <w:r w:rsidRPr="00D7192B">
              <w:rPr>
                <w:rFonts w:ascii="Garamond" w:hAnsi="Garamond"/>
                <w:caps/>
                <w:color w:val="002060"/>
                <w:sz w:val="82"/>
                <w:szCs w:val="82"/>
              </w:rPr>
              <w:t>ONKU</w:t>
            </w:r>
            <w:bookmarkStart w:id="0" w:name="_GoBack"/>
            <w:bookmarkEnd w:id="0"/>
            <w:r w:rsidRPr="00D7192B">
              <w:rPr>
                <w:rFonts w:ascii="Garamond" w:hAnsi="Garamond"/>
                <w:caps/>
                <w:color w:val="002060"/>
                <w:sz w:val="82"/>
                <w:szCs w:val="82"/>
              </w:rPr>
              <w:t xml:space="preserve">RS </w:t>
            </w:r>
            <w:r w:rsidRPr="00D7192B">
              <w:rPr>
                <w:rFonts w:ascii="Garamond" w:hAnsi="Garamond"/>
                <w:b/>
                <w:caps/>
                <w:color w:val="002060"/>
                <w:sz w:val="82"/>
                <w:szCs w:val="82"/>
              </w:rPr>
              <w:t>P</w:t>
            </w:r>
            <w:r w:rsidRPr="00D7192B">
              <w:rPr>
                <w:rFonts w:ascii="Garamond" w:hAnsi="Garamond"/>
                <w:caps/>
                <w:color w:val="002060"/>
                <w:sz w:val="82"/>
                <w:szCs w:val="82"/>
              </w:rPr>
              <w:t xml:space="preserve">OTRAW </w:t>
            </w:r>
            <w:r w:rsidRPr="00D7192B">
              <w:rPr>
                <w:rFonts w:ascii="Garamond" w:hAnsi="Garamond"/>
                <w:b/>
                <w:caps/>
                <w:color w:val="002060"/>
                <w:sz w:val="82"/>
                <w:szCs w:val="82"/>
              </w:rPr>
              <w:t>R</w:t>
            </w:r>
            <w:r w:rsidRPr="00D7192B">
              <w:rPr>
                <w:rFonts w:ascii="Garamond" w:hAnsi="Garamond"/>
                <w:caps/>
                <w:color w:val="002060"/>
                <w:sz w:val="82"/>
                <w:szCs w:val="82"/>
              </w:rPr>
              <w:t>EGIONALNYCH</w:t>
            </w:r>
          </w:p>
        </w:tc>
      </w:tr>
      <w:tr w:rsidR="00CD0A50" w:rsidRPr="00FE45C8" w:rsidTr="00527AD2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A50" w:rsidRPr="00FE45C8" w:rsidRDefault="00D7192B" w:rsidP="00527AD2">
            <w:pPr>
              <w:pStyle w:val="Bezodstpw"/>
              <w:rPr>
                <w:color w:val="EBDDC3"/>
              </w:rPr>
            </w:pPr>
            <w:r>
              <w:rPr>
                <w:noProof/>
                <w:color w:val="EBDDC3"/>
                <w:lang w:eastAsia="pl-PL"/>
              </w:rPr>
              <mc:AlternateContent>
                <mc:Choice Requires="wps">
                  <w:drawing>
                    <wp:anchor distT="0" distB="0" distL="114300" distR="274320" simplePos="0" relativeHeight="251658240" behindDoc="0" locked="0" layoutInCell="0" allowOverlap="0">
                      <wp:simplePos x="0" y="0"/>
                      <wp:positionH relativeFrom="margin">
                        <wp:posOffset>-138430</wp:posOffset>
                      </wp:positionH>
                      <wp:positionV relativeFrom="page">
                        <wp:posOffset>200025</wp:posOffset>
                      </wp:positionV>
                      <wp:extent cx="962025" cy="3380105"/>
                      <wp:effectExtent l="0" t="0" r="0" b="12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380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738" w:rsidRPr="00732AAE" w:rsidRDefault="004D0738" w:rsidP="004D0738">
                                  <w:pPr>
                                    <w:spacing w:before="240" w:line="36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663300"/>
                                      <w:sz w:val="36"/>
                                      <w:szCs w:val="36"/>
                                    </w:rPr>
                                  </w:pPr>
                                  <w:r w:rsidRPr="00732AAE">
                                    <w:rPr>
                                      <w:rFonts w:ascii="Garamond" w:hAnsi="Garamond"/>
                                      <w:b/>
                                      <w:color w:val="663300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 w:rsidRPr="00732AAE">
                                    <w:rPr>
                                      <w:rFonts w:ascii="Garamond" w:hAnsi="Garamond"/>
                                      <w:color w:val="663300"/>
                                      <w:sz w:val="36"/>
                                      <w:szCs w:val="36"/>
                                    </w:rPr>
                                    <w:t>EGULAMIN</w:t>
                                  </w:r>
                                  <w:r w:rsidRPr="00732AAE">
                                    <w:rPr>
                                      <w:rFonts w:ascii="Garamond" w:hAnsi="Garamond"/>
                                      <w:b/>
                                      <w:color w:val="663300"/>
                                      <w:sz w:val="36"/>
                                      <w:szCs w:val="36"/>
                                    </w:rPr>
                                    <w:t xml:space="preserve"> K</w:t>
                                  </w:r>
                                  <w:r w:rsidRPr="00732AAE">
                                    <w:rPr>
                                      <w:rFonts w:ascii="Garamond" w:hAnsi="Garamond"/>
                                      <w:color w:val="663300"/>
                                      <w:sz w:val="36"/>
                                      <w:szCs w:val="36"/>
                                    </w:rPr>
                                    <w:t>ONKURSU</w:t>
                                  </w:r>
                                </w:p>
                              </w:txbxContent>
                            </wps:txbx>
                            <wps:bodyPr rot="0" vert="vert270" wrap="square" lIns="228600" tIns="228600" rIns="228600" bIns="228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0.9pt;margin-top:15.75pt;width:75.75pt;height:266.15pt;z-index:251658240;visibility:visible;mso-wrap-style:square;mso-width-percent:0;mso-height-percent:0;mso-wrap-distance-left:9pt;mso-wrap-distance-top:0;mso-wrap-distance-right:21.6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" o:allowincell="f" o:allowoverlap="f" filled="f" fillcolor="#c0504d" stroked="f" strokecolor="#c0504d" strokeweight="3pt">
                      <v:stroke linestyle="thinThin"/>
                      <v:textbox style="layout-flow:vertical;mso-layout-flow-alt:bottom-to-top" inset="18pt,18pt,18pt,18pt">
                        <w:txbxContent>
                          <w:p w:rsidR="004D0738" w:rsidRPr="00732AAE" w:rsidRDefault="004D0738" w:rsidP="004D0738">
                            <w:pPr>
                              <w:spacing w:before="24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732AAE">
                              <w:rPr>
                                <w:rFonts w:ascii="Garamond" w:hAnsi="Garamond"/>
                                <w:b/>
                                <w:color w:val="663300"/>
                                <w:sz w:val="36"/>
                                <w:szCs w:val="36"/>
                              </w:rPr>
                              <w:t>R</w:t>
                            </w:r>
                            <w:r w:rsidRPr="00732AAE">
                              <w:rPr>
                                <w:rFonts w:ascii="Garamond" w:hAnsi="Garamond"/>
                                <w:color w:val="663300"/>
                                <w:sz w:val="36"/>
                                <w:szCs w:val="36"/>
                              </w:rPr>
                              <w:t>EGULAMIN</w:t>
                            </w:r>
                            <w:r w:rsidRPr="00732AAE">
                              <w:rPr>
                                <w:rFonts w:ascii="Garamond" w:hAnsi="Garamond"/>
                                <w:b/>
                                <w:color w:val="663300"/>
                                <w:sz w:val="36"/>
                                <w:szCs w:val="36"/>
                              </w:rPr>
                              <w:t xml:space="preserve"> K</w:t>
                            </w:r>
                            <w:r w:rsidRPr="00732AAE">
                              <w:rPr>
                                <w:rFonts w:ascii="Garamond" w:hAnsi="Garamond"/>
                                <w:color w:val="663300"/>
                                <w:sz w:val="36"/>
                                <w:szCs w:val="36"/>
                              </w:rPr>
                              <w:t>ONKURSU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4D0738" w:rsidRPr="004D0738">
              <w:rPr>
                <w:color w:val="EBDDC3"/>
              </w:rPr>
              <w:t xml:space="preserve"> </w:t>
            </w: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bottom w:w="216" w:type="dxa"/>
              <w:right w:w="0" w:type="dxa"/>
            </w:tcMar>
            <w:vAlign w:val="bottom"/>
          </w:tcPr>
          <w:p w:rsidR="00CD0A50" w:rsidRPr="00FE45C8" w:rsidRDefault="00D7192B" w:rsidP="00527AD2">
            <w:pPr>
              <w:rPr>
                <w:noProof/>
                <w:lang w:eastAsia="pl-PL"/>
              </w:rPr>
            </w:pPr>
            <w:r>
              <w:rPr>
                <w:noProof/>
                <w:color w:val="EBDDC3"/>
                <w:lang w:eastAsia="pl-PL"/>
              </w:rPr>
              <w:drawing>
                <wp:anchor distT="0" distB="0" distL="6401435" distR="6401435" simplePos="0" relativeHeight="251657216" behindDoc="0" locked="0" layoutInCell="0" allowOverlap="1">
                  <wp:simplePos x="0" y="0"/>
                  <wp:positionH relativeFrom="page">
                    <wp:posOffset>-122555</wp:posOffset>
                  </wp:positionH>
                  <wp:positionV relativeFrom="paragraph">
                    <wp:posOffset>6985</wp:posOffset>
                  </wp:positionV>
                  <wp:extent cx="4972050" cy="3362325"/>
                  <wp:effectExtent l="1905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336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/>
        </w:tc>
      </w:tr>
      <w:tr w:rsidR="000E7ED8" w:rsidRPr="00FE45C8" w:rsidTr="00527AD2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ED8" w:rsidRDefault="000E7ED8" w:rsidP="00527AD2">
            <w:pPr>
              <w:pStyle w:val="Bezodstpw"/>
              <w:rPr>
                <w:noProof/>
                <w:color w:val="EBDDC3"/>
                <w:lang w:val="en-US"/>
              </w:rPr>
            </w:pP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bottom w:w="216" w:type="dxa"/>
              <w:right w:w="0" w:type="dxa"/>
            </w:tcMar>
            <w:vAlign w:val="bottom"/>
          </w:tcPr>
          <w:p w:rsidR="000E7ED8" w:rsidRPr="00FE45C8" w:rsidRDefault="000E7ED8" w:rsidP="00527AD2">
            <w:pPr>
              <w:rPr>
                <w:noProof/>
                <w:lang w:eastAsia="pl-PL"/>
              </w:rPr>
            </w:pPr>
          </w:p>
        </w:tc>
      </w:tr>
      <w:tr w:rsidR="00F523B3" w:rsidRPr="00FE45C8" w:rsidTr="00527AD2">
        <w:trPr>
          <w:trHeight w:val="864"/>
        </w:trPr>
        <w:tc>
          <w:tcPr>
            <w:tcW w:w="977" w:type="pct"/>
            <w:tcBorders>
              <w:top w:val="nil"/>
              <w:left w:val="nil"/>
              <w:bottom w:val="nil"/>
            </w:tcBorders>
            <w:shd w:val="clear" w:color="auto" w:fill="DD8047"/>
            <w:vAlign w:val="center"/>
          </w:tcPr>
          <w:p w:rsidR="00CD0A50" w:rsidRPr="00015091" w:rsidRDefault="000E7ED8" w:rsidP="004B73A0">
            <w:pPr>
              <w:pStyle w:val="Bezodstpw"/>
              <w:ind w:left="-142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FFFFFF"/>
                <w:sz w:val="32"/>
                <w:szCs w:val="32"/>
              </w:rPr>
              <w:t>9.10.2020</w:t>
            </w:r>
          </w:p>
        </w:tc>
        <w:tc>
          <w:tcPr>
            <w:tcW w:w="4023" w:type="pct"/>
            <w:tcBorders>
              <w:top w:val="nil"/>
              <w:bottom w:val="nil"/>
              <w:right w:val="nil"/>
            </w:tcBorders>
            <w:shd w:val="clear" w:color="auto" w:fill="94B6D2"/>
            <w:tcMar>
              <w:left w:w="216" w:type="dxa"/>
            </w:tcMar>
            <w:vAlign w:val="center"/>
          </w:tcPr>
          <w:p w:rsidR="00CD0A50" w:rsidRPr="00FE45C8" w:rsidRDefault="008F3EC8" w:rsidP="00866B22">
            <w:pPr>
              <w:pStyle w:val="Bezodstpw"/>
              <w:spacing w:before="240" w:after="240"/>
              <w:jc w:val="center"/>
              <w:rPr>
                <w:rFonts w:ascii="Garamond" w:hAnsi="Garamond"/>
                <w:color w:val="FFFFFF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FFFFFF"/>
                <w:sz w:val="40"/>
                <w:szCs w:val="40"/>
              </w:rPr>
              <w:t>„</w:t>
            </w:r>
            <w:r w:rsidR="000E7ED8">
              <w:rPr>
                <w:rFonts w:ascii="Garamond" w:hAnsi="Garamond"/>
                <w:b/>
                <w:color w:val="FFFFFF"/>
                <w:sz w:val="40"/>
                <w:szCs w:val="40"/>
              </w:rPr>
              <w:t>Lelów miejsce spotkania kultur</w:t>
            </w:r>
            <w:r>
              <w:rPr>
                <w:rFonts w:ascii="Garamond" w:hAnsi="Garamond"/>
                <w:b/>
                <w:color w:val="FFFFFF"/>
                <w:sz w:val="40"/>
                <w:szCs w:val="40"/>
              </w:rPr>
              <w:t>”</w:t>
            </w:r>
          </w:p>
        </w:tc>
      </w:tr>
      <w:tr w:rsidR="00CD0A50" w:rsidRPr="00AA0D42" w:rsidTr="00527AD2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A50" w:rsidRPr="00FE45C8" w:rsidRDefault="00CD0A50" w:rsidP="00527AD2">
            <w:pPr>
              <w:pStyle w:val="Bezodstpw"/>
              <w:rPr>
                <w:color w:val="FFFFFF"/>
                <w:sz w:val="36"/>
                <w:szCs w:val="36"/>
              </w:rPr>
            </w:pP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2" w:type="dxa"/>
              <w:left w:w="216" w:type="dxa"/>
              <w:right w:w="432" w:type="dxa"/>
            </w:tcMar>
          </w:tcPr>
          <w:p w:rsidR="000E7ED8" w:rsidRDefault="000E7ED8" w:rsidP="000E7ED8">
            <w:pPr>
              <w:pStyle w:val="Bezodstpw"/>
              <w:rPr>
                <w:rFonts w:ascii="Garamond" w:hAnsi="Garamond"/>
                <w:b/>
                <w:sz w:val="28"/>
                <w:szCs w:val="28"/>
              </w:rPr>
            </w:pPr>
          </w:p>
          <w:p w:rsidR="000E7ED8" w:rsidRDefault="000E7ED8" w:rsidP="000E7ED8">
            <w:pPr>
              <w:pStyle w:val="Bezodstpw"/>
              <w:rPr>
                <w:rFonts w:ascii="Garamond" w:hAnsi="Garamond"/>
                <w:b/>
                <w:sz w:val="28"/>
                <w:szCs w:val="28"/>
              </w:rPr>
            </w:pPr>
          </w:p>
          <w:p w:rsidR="000E7ED8" w:rsidRDefault="00775AED" w:rsidP="000E7ED8">
            <w:pPr>
              <w:pStyle w:val="Bezodstpw"/>
              <w:jc w:val="center"/>
              <w:rPr>
                <w:rFonts w:ascii="Garamond" w:hAnsi="Garamond"/>
                <w:sz w:val="28"/>
                <w:szCs w:val="28"/>
              </w:rPr>
            </w:pPr>
            <w:r w:rsidRPr="00AA0D42">
              <w:rPr>
                <w:rFonts w:ascii="Garamond" w:hAnsi="Garamond"/>
                <w:b/>
                <w:sz w:val="28"/>
                <w:szCs w:val="28"/>
              </w:rPr>
              <w:t>G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minny </w:t>
            </w:r>
            <w:r w:rsidRPr="00AA0D42">
              <w:rPr>
                <w:rFonts w:ascii="Garamond" w:hAnsi="Garamond"/>
                <w:b/>
                <w:sz w:val="28"/>
                <w:szCs w:val="28"/>
              </w:rPr>
              <w:t>O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środek </w:t>
            </w:r>
            <w:r w:rsidRPr="00AA0D42">
              <w:rPr>
                <w:rFonts w:ascii="Garamond" w:hAnsi="Garamond"/>
                <w:b/>
                <w:sz w:val="28"/>
                <w:szCs w:val="28"/>
              </w:rPr>
              <w:t>K</w:t>
            </w:r>
            <w:r w:rsidR="000E7ED8">
              <w:rPr>
                <w:rFonts w:ascii="Garamond" w:hAnsi="Garamond"/>
                <w:sz w:val="28"/>
                <w:szCs w:val="28"/>
              </w:rPr>
              <w:t xml:space="preserve">ultury </w:t>
            </w:r>
            <w:r w:rsidR="00527AD2" w:rsidRPr="00AA0D42">
              <w:rPr>
                <w:rFonts w:ascii="Garamond" w:hAnsi="Garamond"/>
                <w:sz w:val="28"/>
                <w:szCs w:val="28"/>
              </w:rPr>
              <w:t xml:space="preserve">w </w:t>
            </w:r>
            <w:r w:rsidR="00527AD2" w:rsidRPr="00AA0D42">
              <w:rPr>
                <w:rFonts w:ascii="Garamond" w:hAnsi="Garamond"/>
                <w:b/>
                <w:sz w:val="28"/>
                <w:szCs w:val="28"/>
              </w:rPr>
              <w:t>L</w:t>
            </w:r>
            <w:r w:rsidR="00527AD2" w:rsidRPr="00AA0D42">
              <w:rPr>
                <w:rFonts w:ascii="Garamond" w:hAnsi="Garamond"/>
                <w:sz w:val="28"/>
                <w:szCs w:val="28"/>
              </w:rPr>
              <w:t>elowie</w:t>
            </w:r>
            <w:r w:rsidR="000E7ED8">
              <w:rPr>
                <w:rFonts w:ascii="Garamond" w:hAnsi="Garamond"/>
                <w:sz w:val="28"/>
                <w:szCs w:val="28"/>
              </w:rPr>
              <w:t xml:space="preserve"> zaprasza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 do wzięcia udziału</w:t>
            </w:r>
            <w:r w:rsidR="000E7ED8">
              <w:rPr>
                <w:rFonts w:ascii="Garamond" w:hAnsi="Garamond"/>
                <w:sz w:val="28"/>
                <w:szCs w:val="28"/>
              </w:rPr>
              <w:t xml:space="preserve"> w </w:t>
            </w:r>
            <w:r w:rsidRPr="00AA0D42"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onkursie </w:t>
            </w:r>
            <w:r w:rsidR="007F42E5">
              <w:rPr>
                <w:rFonts w:ascii="Garamond" w:hAnsi="Garamond"/>
                <w:b/>
                <w:sz w:val="28"/>
                <w:szCs w:val="28"/>
              </w:rPr>
              <w:t>P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otraw </w:t>
            </w:r>
            <w:r w:rsidR="007F42E5">
              <w:rPr>
                <w:rFonts w:ascii="Garamond" w:hAnsi="Garamond"/>
                <w:b/>
                <w:sz w:val="28"/>
                <w:szCs w:val="28"/>
              </w:rPr>
              <w:t>R</w:t>
            </w:r>
            <w:r w:rsidRPr="00AA0D42">
              <w:rPr>
                <w:rFonts w:ascii="Garamond" w:hAnsi="Garamond"/>
                <w:sz w:val="28"/>
                <w:szCs w:val="28"/>
              </w:rPr>
              <w:t>egionalnych</w:t>
            </w:r>
            <w:r w:rsidR="0024569F" w:rsidRPr="00AA0D4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527AD2" w:rsidRPr="00AA0D4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A0D42">
              <w:rPr>
                <w:rFonts w:ascii="Garamond" w:hAnsi="Garamond"/>
                <w:sz w:val="28"/>
                <w:szCs w:val="28"/>
              </w:rPr>
              <w:t>który odbędzie się w dniu</w:t>
            </w:r>
          </w:p>
          <w:p w:rsidR="00775AED" w:rsidRPr="00AA0D42" w:rsidRDefault="000E7ED8" w:rsidP="000E7ED8">
            <w:pPr>
              <w:pStyle w:val="Bezodstpw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</w:t>
            </w:r>
            <w:r w:rsidR="00762B5C" w:rsidRPr="00AA0D42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>października</w:t>
            </w:r>
            <w:r w:rsidR="00762B5C" w:rsidRPr="00AA0D42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>2020</w:t>
            </w:r>
            <w:r w:rsidR="00775AED" w:rsidRPr="00AA0D42">
              <w:rPr>
                <w:rFonts w:ascii="Garamond" w:hAnsi="Garamond"/>
                <w:b/>
                <w:sz w:val="28"/>
                <w:szCs w:val="28"/>
              </w:rPr>
              <w:t xml:space="preserve"> r.</w:t>
            </w:r>
          </w:p>
        </w:tc>
      </w:tr>
    </w:tbl>
    <w:p w:rsidR="00CD0A50" w:rsidRDefault="00CD0A50">
      <w:pPr>
        <w:spacing w:after="200" w:line="276" w:lineRule="auto"/>
        <w:rPr>
          <w:color w:val="EBDDC3"/>
        </w:rPr>
      </w:pPr>
    </w:p>
    <w:p w:rsidR="00742B64" w:rsidRDefault="00742B64">
      <w:pPr>
        <w:spacing w:after="200" w:line="276" w:lineRule="auto"/>
        <w:rPr>
          <w:color w:val="EBDDC3"/>
          <w:sz w:val="16"/>
          <w:szCs w:val="16"/>
        </w:rPr>
      </w:pPr>
    </w:p>
    <w:p w:rsidR="000E7ED8" w:rsidRDefault="000E7ED8">
      <w:pPr>
        <w:spacing w:after="200" w:line="276" w:lineRule="auto"/>
        <w:rPr>
          <w:color w:val="EBDDC3"/>
          <w:sz w:val="16"/>
          <w:szCs w:val="16"/>
        </w:rPr>
      </w:pPr>
    </w:p>
    <w:p w:rsidR="000E7ED8" w:rsidRDefault="000E7ED8">
      <w:pPr>
        <w:spacing w:after="200" w:line="276" w:lineRule="auto"/>
        <w:rPr>
          <w:color w:val="EBDDC3"/>
          <w:sz w:val="16"/>
          <w:szCs w:val="16"/>
        </w:rPr>
      </w:pPr>
    </w:p>
    <w:p w:rsidR="000E7ED8" w:rsidRDefault="000E7ED8">
      <w:pPr>
        <w:spacing w:after="200" w:line="276" w:lineRule="auto"/>
        <w:rPr>
          <w:color w:val="EBDDC3"/>
          <w:sz w:val="16"/>
          <w:szCs w:val="16"/>
        </w:rPr>
      </w:pPr>
    </w:p>
    <w:p w:rsidR="00527AD2" w:rsidRDefault="00527AD2">
      <w:pPr>
        <w:spacing w:after="200" w:line="276" w:lineRule="auto"/>
        <w:rPr>
          <w:color w:val="EBDDC3"/>
          <w:sz w:val="16"/>
          <w:szCs w:val="16"/>
        </w:rPr>
      </w:pPr>
    </w:p>
    <w:p w:rsidR="00527AD2" w:rsidRPr="00742B64" w:rsidRDefault="00527AD2">
      <w:pPr>
        <w:spacing w:after="200" w:line="276" w:lineRule="auto"/>
        <w:rPr>
          <w:color w:val="EBDDC3"/>
          <w:sz w:val="16"/>
          <w:szCs w:val="16"/>
        </w:rPr>
      </w:pPr>
    </w:p>
    <w:p w:rsidR="00CD0A50" w:rsidRPr="003A54AC" w:rsidRDefault="00775AED">
      <w:pPr>
        <w:pStyle w:val="Tytu"/>
        <w:rPr>
          <w:rFonts w:ascii="Garamond" w:hAnsi="Garamond"/>
          <w:color w:val="002060"/>
          <w:sz w:val="40"/>
          <w:szCs w:val="40"/>
        </w:rPr>
      </w:pPr>
      <w:r w:rsidRPr="003A54AC">
        <w:rPr>
          <w:rFonts w:ascii="Garamond" w:hAnsi="Garamond"/>
          <w:b/>
          <w:color w:val="002060"/>
          <w:sz w:val="40"/>
          <w:szCs w:val="40"/>
        </w:rPr>
        <w:t>K</w:t>
      </w:r>
      <w:r w:rsidRPr="003A54AC">
        <w:rPr>
          <w:rFonts w:ascii="Garamond" w:hAnsi="Garamond"/>
          <w:color w:val="002060"/>
          <w:sz w:val="40"/>
          <w:szCs w:val="40"/>
        </w:rPr>
        <w:t xml:space="preserve">ONKURS </w:t>
      </w:r>
      <w:r w:rsidRPr="003A54AC">
        <w:rPr>
          <w:rFonts w:ascii="Garamond" w:hAnsi="Garamond"/>
          <w:b/>
          <w:color w:val="002060"/>
          <w:sz w:val="40"/>
          <w:szCs w:val="40"/>
        </w:rPr>
        <w:t>P</w:t>
      </w:r>
      <w:r w:rsidRPr="003A54AC">
        <w:rPr>
          <w:rFonts w:ascii="Garamond" w:hAnsi="Garamond"/>
          <w:color w:val="002060"/>
          <w:sz w:val="40"/>
          <w:szCs w:val="40"/>
        </w:rPr>
        <w:t xml:space="preserve">OTRAW </w:t>
      </w:r>
      <w:r w:rsidRPr="003A54AC">
        <w:rPr>
          <w:rFonts w:ascii="Garamond" w:hAnsi="Garamond"/>
          <w:b/>
          <w:color w:val="002060"/>
          <w:sz w:val="40"/>
          <w:szCs w:val="40"/>
        </w:rPr>
        <w:t>R</w:t>
      </w:r>
      <w:r w:rsidRPr="003A54AC">
        <w:rPr>
          <w:rFonts w:ascii="Garamond" w:hAnsi="Garamond"/>
          <w:color w:val="002060"/>
          <w:sz w:val="40"/>
          <w:szCs w:val="40"/>
        </w:rPr>
        <w:t>EGIONALNYCH</w:t>
      </w:r>
    </w:p>
    <w:p w:rsidR="00CD0A50" w:rsidRPr="00934EAC" w:rsidRDefault="00987699" w:rsidP="00742B64">
      <w:pPr>
        <w:pStyle w:val="Podtytu"/>
        <w:spacing w:after="0"/>
        <w:rPr>
          <w:b w:val="0"/>
          <w:sz w:val="28"/>
          <w:szCs w:val="28"/>
        </w:rPr>
      </w:pPr>
      <w:r w:rsidRPr="00934EAC">
        <w:rPr>
          <w:rFonts w:ascii="Garamond" w:hAnsi="Garamond"/>
          <w:b w:val="0"/>
          <w:sz w:val="28"/>
          <w:szCs w:val="28"/>
        </w:rPr>
        <w:t>[</w:t>
      </w:r>
      <w:r w:rsidR="00F523B3" w:rsidRPr="00934EAC">
        <w:rPr>
          <w:rFonts w:ascii="Garamond" w:hAnsi="Garamond"/>
          <w:b w:val="0"/>
          <w:sz w:val="28"/>
          <w:szCs w:val="28"/>
        </w:rPr>
        <w:t>Regulamin</w:t>
      </w:r>
      <w:r w:rsidRPr="00934EAC">
        <w:rPr>
          <w:b w:val="0"/>
          <w:sz w:val="28"/>
          <w:szCs w:val="28"/>
        </w:rPr>
        <w:t>]</w:t>
      </w:r>
    </w:p>
    <w:p w:rsidR="00742B64" w:rsidRPr="004B73A0" w:rsidRDefault="00742B64" w:rsidP="00742B64">
      <w:pPr>
        <w:pStyle w:val="Podtytu"/>
        <w:spacing w:after="0"/>
        <w:rPr>
          <w:color w:val="663300"/>
          <w:sz w:val="28"/>
          <w:szCs w:val="28"/>
        </w:rPr>
      </w:pPr>
    </w:p>
    <w:p w:rsidR="00CD0A50" w:rsidRPr="003A54AC" w:rsidRDefault="003D51CB" w:rsidP="00742B64">
      <w:pPr>
        <w:spacing w:after="0"/>
        <w:rPr>
          <w:rFonts w:ascii="Garamond" w:hAnsi="Garamond"/>
          <w:color w:val="002060"/>
        </w:rPr>
      </w:pPr>
      <w:r w:rsidRPr="003A54AC">
        <w:rPr>
          <w:rStyle w:val="Nagwek1Znak"/>
          <w:rFonts w:ascii="Garamond" w:hAnsi="Garamond"/>
          <w:color w:val="002060"/>
        </w:rPr>
        <w:t xml:space="preserve">i. </w:t>
      </w:r>
      <w:r w:rsidR="00F523B3" w:rsidRPr="003A54AC">
        <w:rPr>
          <w:rStyle w:val="Nagwek1Znak"/>
          <w:rFonts w:ascii="Garamond" w:hAnsi="Garamond"/>
          <w:color w:val="002060"/>
        </w:rPr>
        <w:t>Informacje wstępne</w:t>
      </w:r>
    </w:p>
    <w:p w:rsidR="00F523B3" w:rsidRPr="00F523B3" w:rsidRDefault="000E7ED8" w:rsidP="009C2C64">
      <w:pPr>
        <w:pStyle w:val="Nagwek2"/>
        <w:numPr>
          <w:ilvl w:val="0"/>
          <w:numId w:val="23"/>
        </w:numP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Organizatorem konkursu jest</w:t>
      </w:r>
      <w:r w:rsidR="00F523B3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:</w:t>
      </w:r>
      <w:r w:rsidR="00C43E38" w:rsidRPr="00C43E38">
        <w:rPr>
          <w:noProof/>
          <w:lang w:eastAsia="pl-PL"/>
        </w:rPr>
        <w:t xml:space="preserve"> </w:t>
      </w:r>
    </w:p>
    <w:p w:rsidR="00F523B3" w:rsidRPr="003A54AC" w:rsidRDefault="00F523B3" w:rsidP="009C2C64">
      <w:pPr>
        <w:pStyle w:val="Nagwek2"/>
        <w:spacing w:before="0" w:after="0" w:line="276" w:lineRule="auto"/>
        <w:ind w:firstLine="644"/>
        <w:rPr>
          <w:rFonts w:ascii="Garamond" w:hAnsi="Garamond"/>
          <w:b w:val="0"/>
          <w:bCs w:val="0"/>
          <w:color w:val="0000CC"/>
          <w:spacing w:val="0"/>
          <w:sz w:val="24"/>
          <w:szCs w:val="24"/>
        </w:rPr>
      </w:pPr>
      <w:r w:rsidRPr="003A54AC">
        <w:rPr>
          <w:rFonts w:ascii="Garamond" w:hAnsi="Garamond"/>
          <w:b w:val="0"/>
          <w:bCs w:val="0"/>
          <w:color w:val="0000CC"/>
          <w:spacing w:val="0"/>
          <w:sz w:val="24"/>
          <w:szCs w:val="24"/>
        </w:rPr>
        <w:t>Gminny Ośrodek Kultury w Lelowie</w:t>
      </w:r>
    </w:p>
    <w:p w:rsidR="00CD0A50" w:rsidRPr="00C53F87" w:rsidRDefault="00CD0A50">
      <w:pPr>
        <w:rPr>
          <w:sz w:val="2"/>
          <w:szCs w:val="2"/>
        </w:rPr>
      </w:pPr>
    </w:p>
    <w:p w:rsidR="000E7ED8" w:rsidRDefault="00F523B3" w:rsidP="000E7ED8">
      <w:pPr>
        <w:pStyle w:val="Cytatintensywny"/>
        <w:spacing w:line="276" w:lineRule="auto"/>
        <w:jc w:val="center"/>
        <w:rPr>
          <w:rFonts w:ascii="Garamond" w:hAnsi="Garamond"/>
          <w:b w:val="0"/>
          <w:color w:val="auto"/>
          <w:sz w:val="24"/>
          <w:szCs w:val="24"/>
        </w:rPr>
      </w:pPr>
      <w:r w:rsidRPr="0027593D">
        <w:rPr>
          <w:rFonts w:ascii="Garamond" w:hAnsi="Garamond"/>
          <w:b w:val="0"/>
          <w:color w:val="auto"/>
          <w:sz w:val="24"/>
          <w:szCs w:val="24"/>
        </w:rPr>
        <w:t>Konkurs odbędzie się w dniu</w:t>
      </w:r>
      <w:r w:rsidRPr="004B73A0">
        <w:rPr>
          <w:rFonts w:ascii="Garamond" w:hAnsi="Garamond"/>
          <w:b w:val="0"/>
          <w:color w:val="663300"/>
          <w:sz w:val="24"/>
          <w:szCs w:val="24"/>
        </w:rPr>
        <w:t xml:space="preserve"> </w:t>
      </w:r>
      <w:r w:rsidR="000E7ED8">
        <w:rPr>
          <w:rFonts w:ascii="Garamond" w:hAnsi="Garamond"/>
          <w:color w:val="auto"/>
          <w:sz w:val="24"/>
          <w:szCs w:val="24"/>
        </w:rPr>
        <w:t>9</w:t>
      </w:r>
      <w:r w:rsidRPr="00C71481"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r w:rsidR="000E7ED8">
        <w:rPr>
          <w:rFonts w:ascii="Garamond" w:hAnsi="Garamond"/>
          <w:color w:val="auto"/>
          <w:sz w:val="24"/>
          <w:szCs w:val="24"/>
        </w:rPr>
        <w:t>października</w:t>
      </w:r>
      <w:r w:rsidRPr="00C71481"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r w:rsidR="000E7ED8">
        <w:rPr>
          <w:rFonts w:ascii="Garamond" w:hAnsi="Garamond"/>
          <w:color w:val="auto"/>
          <w:sz w:val="24"/>
          <w:szCs w:val="24"/>
        </w:rPr>
        <w:t>2020</w:t>
      </w:r>
      <w:r w:rsidRPr="00C71481">
        <w:rPr>
          <w:rFonts w:ascii="Garamond" w:hAnsi="Garamond"/>
          <w:color w:val="auto"/>
          <w:sz w:val="24"/>
          <w:szCs w:val="24"/>
        </w:rPr>
        <w:t xml:space="preserve"> r.</w:t>
      </w:r>
      <w:r w:rsidRPr="004B73A0">
        <w:rPr>
          <w:rFonts w:ascii="Garamond" w:hAnsi="Garamond"/>
          <w:b w:val="0"/>
          <w:color w:val="663300"/>
          <w:sz w:val="24"/>
          <w:szCs w:val="24"/>
        </w:rPr>
        <w:t xml:space="preserve"> </w:t>
      </w:r>
    </w:p>
    <w:p w:rsidR="00A3473A" w:rsidRDefault="00A3473A" w:rsidP="000E7ED8">
      <w:pPr>
        <w:pStyle w:val="Cytatintensywny"/>
        <w:spacing w:line="276" w:lineRule="auto"/>
        <w:jc w:val="center"/>
        <w:rPr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z w:val="24"/>
          <w:szCs w:val="24"/>
        </w:rPr>
        <w:t>Konkurs ma zasięg regionalny.</w:t>
      </w:r>
    </w:p>
    <w:p w:rsidR="009C2C64" w:rsidRDefault="00F523B3" w:rsidP="008F3EC8">
      <w:pPr>
        <w:pStyle w:val="Nagwek3"/>
        <w:numPr>
          <w:ilvl w:val="0"/>
          <w:numId w:val="23"/>
        </w:numPr>
        <w:spacing w:before="0" w:line="276" w:lineRule="auto"/>
        <w:jc w:val="both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Konkurs adresowany jest do </w:t>
      </w:r>
      <w:r w:rsidR="00EE5DC4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Kół Gospodyń Wiejskich</w:t>
      </w:r>
      <w:r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, a także osób prywatnych.</w:t>
      </w:r>
    </w:p>
    <w:p w:rsidR="00F523B3" w:rsidRPr="009C2C64" w:rsidRDefault="00F523B3" w:rsidP="008F3EC8">
      <w:pPr>
        <w:pStyle w:val="Nagwek3"/>
        <w:numPr>
          <w:ilvl w:val="0"/>
          <w:numId w:val="23"/>
        </w:numPr>
        <w:spacing w:before="0" w:line="276" w:lineRule="auto"/>
        <w:jc w:val="both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 w:rsidRPr="009C2C64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Celem konkursu jest:   </w:t>
      </w:r>
    </w:p>
    <w:p w:rsidR="00F523B3" w:rsidRDefault="0016544F" w:rsidP="008F3EC8">
      <w:pPr>
        <w:pStyle w:val="Nagwek3"/>
        <w:numPr>
          <w:ilvl w:val="0"/>
          <w:numId w:val="18"/>
        </w:numPr>
        <w:spacing w:before="0" w:after="0" w:line="276" w:lineRule="auto"/>
        <w:jc w:val="both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161FA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F523B3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promowanie Gminy Lelów i potraw regionalnych;        </w:t>
      </w:r>
    </w:p>
    <w:p w:rsidR="00F523B3" w:rsidRDefault="0016544F" w:rsidP="008F3EC8">
      <w:pPr>
        <w:pStyle w:val="Nagwek3"/>
        <w:numPr>
          <w:ilvl w:val="0"/>
          <w:numId w:val="18"/>
        </w:numPr>
        <w:spacing w:before="0" w:after="0" w:line="276" w:lineRule="auto"/>
        <w:jc w:val="both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161FA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F523B3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doskonalenie sztuki kulinarnej;</w:t>
      </w:r>
    </w:p>
    <w:p w:rsidR="00F523B3" w:rsidRDefault="0016544F" w:rsidP="008F3EC8">
      <w:pPr>
        <w:pStyle w:val="Nagwek3"/>
        <w:numPr>
          <w:ilvl w:val="0"/>
          <w:numId w:val="18"/>
        </w:numPr>
        <w:spacing w:before="0" w:after="0" w:line="276" w:lineRule="auto"/>
        <w:jc w:val="both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161FA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F523B3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wymiana doświadczeń kulinarnych pomiędzy uczestnikami konkursu;</w:t>
      </w:r>
    </w:p>
    <w:p w:rsidR="009C2C64" w:rsidRPr="009C2C64" w:rsidRDefault="00161FA3" w:rsidP="008F3EC8">
      <w:pPr>
        <w:pStyle w:val="Nagwek3"/>
        <w:numPr>
          <w:ilvl w:val="0"/>
          <w:numId w:val="18"/>
        </w:numPr>
        <w:spacing w:before="0" w:line="276" w:lineRule="auto"/>
        <w:jc w:val="both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16544F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9C2C64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wspieranie lokalnej tożsamości;</w:t>
      </w:r>
    </w:p>
    <w:p w:rsidR="00F523B3" w:rsidRPr="00FF59B7" w:rsidRDefault="0016544F" w:rsidP="008F3EC8">
      <w:pPr>
        <w:pStyle w:val="Nagwek3"/>
        <w:numPr>
          <w:ilvl w:val="0"/>
          <w:numId w:val="18"/>
        </w:numPr>
        <w:spacing w:before="0" w:after="0" w:line="276" w:lineRule="auto"/>
        <w:jc w:val="both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161FA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F523B3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pogłębienie wiedzy na temat tradycji lokalnej oraz zwyczajów kulinarnych kultury </w:t>
      </w:r>
      <w:r w:rsidR="00FF59B7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F523B3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polskiej </w:t>
      </w:r>
      <w:r w:rsidR="0081000D" w:rsidRPr="00FF59B7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i żydowskiej.</w:t>
      </w:r>
    </w:p>
    <w:p w:rsidR="007B7D06" w:rsidRPr="007B7D06" w:rsidRDefault="007B7D06" w:rsidP="008F3EC8">
      <w:pPr>
        <w:jc w:val="both"/>
        <w:rPr>
          <w:sz w:val="16"/>
          <w:szCs w:val="16"/>
        </w:rPr>
      </w:pPr>
    </w:p>
    <w:p w:rsidR="00F523B3" w:rsidRPr="003A54AC" w:rsidRDefault="003D51CB" w:rsidP="008F3EC8">
      <w:pPr>
        <w:jc w:val="both"/>
        <w:rPr>
          <w:rFonts w:ascii="Garamond" w:hAnsi="Garamond"/>
          <w:color w:val="002060"/>
        </w:rPr>
      </w:pPr>
      <w:r w:rsidRPr="003A54AC">
        <w:rPr>
          <w:rStyle w:val="Nagwek1Znak"/>
          <w:rFonts w:ascii="Garamond" w:hAnsi="Garamond"/>
          <w:color w:val="002060"/>
        </w:rPr>
        <w:t xml:space="preserve">ii. </w:t>
      </w:r>
      <w:r w:rsidR="00F523B3" w:rsidRPr="003A54AC">
        <w:rPr>
          <w:rStyle w:val="Nagwek1Znak"/>
          <w:rFonts w:ascii="Garamond" w:hAnsi="Garamond"/>
          <w:color w:val="002060"/>
        </w:rPr>
        <w:t>warunki uczestnictwa</w:t>
      </w:r>
    </w:p>
    <w:p w:rsidR="007D1752" w:rsidRDefault="00F523B3" w:rsidP="008F3EC8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F523B3">
        <w:rPr>
          <w:rFonts w:ascii="Garamond" w:hAnsi="Garamond"/>
          <w:sz w:val="24"/>
          <w:szCs w:val="24"/>
        </w:rPr>
        <w:t>Konkurs zorganizowany jest jako degustacja potraw region</w:t>
      </w:r>
      <w:r>
        <w:rPr>
          <w:rFonts w:ascii="Garamond" w:hAnsi="Garamond"/>
          <w:sz w:val="24"/>
          <w:szCs w:val="24"/>
        </w:rPr>
        <w:t>alnych przygotowanych przez K</w:t>
      </w:r>
      <w:r w:rsidR="00105AF7">
        <w:rPr>
          <w:rFonts w:ascii="Garamond" w:hAnsi="Garamond"/>
          <w:sz w:val="24"/>
          <w:szCs w:val="24"/>
        </w:rPr>
        <w:t xml:space="preserve">oła </w:t>
      </w:r>
      <w:r>
        <w:rPr>
          <w:rFonts w:ascii="Garamond" w:hAnsi="Garamond"/>
          <w:sz w:val="24"/>
          <w:szCs w:val="24"/>
        </w:rPr>
        <w:t>G</w:t>
      </w:r>
      <w:r w:rsidR="00105AF7">
        <w:rPr>
          <w:rFonts w:ascii="Garamond" w:hAnsi="Garamond"/>
          <w:sz w:val="24"/>
          <w:szCs w:val="24"/>
        </w:rPr>
        <w:t xml:space="preserve">ospodyń </w:t>
      </w:r>
      <w:r>
        <w:rPr>
          <w:rFonts w:ascii="Garamond" w:hAnsi="Garamond"/>
          <w:sz w:val="24"/>
          <w:szCs w:val="24"/>
        </w:rPr>
        <w:t>W</w:t>
      </w:r>
      <w:r w:rsidR="00105AF7">
        <w:rPr>
          <w:rFonts w:ascii="Garamond" w:hAnsi="Garamond"/>
          <w:sz w:val="24"/>
          <w:szCs w:val="24"/>
        </w:rPr>
        <w:t>iejskich</w:t>
      </w:r>
      <w:r w:rsidRPr="00F523B3">
        <w:rPr>
          <w:rFonts w:ascii="Garamond" w:hAnsi="Garamond"/>
          <w:sz w:val="24"/>
          <w:szCs w:val="24"/>
        </w:rPr>
        <w:t xml:space="preserve"> i osoby prywatne. Polega na przyrządzaniu przez każdego z uczestników dwóch potraw regionalnych</w:t>
      </w:r>
      <w:r w:rsidR="00E52688">
        <w:rPr>
          <w:rFonts w:ascii="Garamond" w:hAnsi="Garamond"/>
          <w:sz w:val="24"/>
          <w:szCs w:val="24"/>
        </w:rPr>
        <w:t xml:space="preserve"> (po trzy porcje każdej potrawy do oceny jury)</w:t>
      </w:r>
      <w:r w:rsidRPr="00F523B3">
        <w:rPr>
          <w:rFonts w:ascii="Garamond" w:hAnsi="Garamond"/>
          <w:sz w:val="24"/>
          <w:szCs w:val="24"/>
        </w:rPr>
        <w:t xml:space="preserve">: </w:t>
      </w:r>
    </w:p>
    <w:p w:rsidR="007D1752" w:rsidRDefault="007D1752" w:rsidP="008F3EC8">
      <w:pPr>
        <w:numPr>
          <w:ilvl w:val="0"/>
          <w:numId w:val="2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lelowskiego ciulimu </w:t>
      </w:r>
    </w:p>
    <w:p w:rsidR="007D1752" w:rsidRDefault="00F523B3" w:rsidP="008F3EC8">
      <w:pPr>
        <w:numPr>
          <w:ilvl w:val="0"/>
          <w:numId w:val="2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523B3">
        <w:rPr>
          <w:rFonts w:ascii="Garamond" w:hAnsi="Garamond"/>
          <w:sz w:val="24"/>
          <w:szCs w:val="24"/>
        </w:rPr>
        <w:t xml:space="preserve">lelowskiego czulentu. </w:t>
      </w:r>
    </w:p>
    <w:p w:rsidR="00F523B3" w:rsidRPr="00FF59B7" w:rsidRDefault="00F523B3" w:rsidP="008F3EC8">
      <w:pPr>
        <w:spacing w:after="0" w:line="276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FF59B7">
        <w:rPr>
          <w:rFonts w:ascii="Garamond" w:hAnsi="Garamond"/>
          <w:b/>
          <w:sz w:val="24"/>
          <w:szCs w:val="24"/>
        </w:rPr>
        <w:t>Ocenie będą podlegać zarówno walory smakowe przygotowanych potraw, jak i estetyka ich wykonania i podania.</w:t>
      </w:r>
    </w:p>
    <w:p w:rsidR="007B7D06" w:rsidRPr="007B7D06" w:rsidRDefault="007B7D06" w:rsidP="008F3EC8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F523B3" w:rsidRPr="003A54AC" w:rsidRDefault="003D51CB" w:rsidP="008F3EC8">
      <w:pPr>
        <w:jc w:val="both"/>
        <w:rPr>
          <w:rFonts w:ascii="Garamond" w:hAnsi="Garamond"/>
          <w:color w:val="002060"/>
        </w:rPr>
      </w:pPr>
      <w:r w:rsidRPr="003A54AC">
        <w:rPr>
          <w:rStyle w:val="Nagwek1Znak"/>
          <w:rFonts w:ascii="Garamond" w:hAnsi="Garamond"/>
          <w:color w:val="002060"/>
        </w:rPr>
        <w:t xml:space="preserve">iii. </w:t>
      </w:r>
      <w:r w:rsidR="00F523B3" w:rsidRPr="003A54AC">
        <w:rPr>
          <w:rStyle w:val="Nagwek1Znak"/>
          <w:rFonts w:ascii="Garamond" w:hAnsi="Garamond"/>
          <w:color w:val="002060"/>
        </w:rPr>
        <w:t>zasady przeprowadzania konkursu</w:t>
      </w:r>
    </w:p>
    <w:p w:rsidR="00E824AD" w:rsidRPr="00E824AD" w:rsidRDefault="00E824AD" w:rsidP="008F3EC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824AD">
        <w:rPr>
          <w:rFonts w:ascii="Garamond" w:hAnsi="Garamond"/>
          <w:color w:val="000000"/>
          <w:sz w:val="24"/>
          <w:szCs w:val="24"/>
        </w:rPr>
        <w:t>Każde Koło Gospodyń Wiejskich lub osoba prywatna przygotowuje dwie potrawy regionalne:</w:t>
      </w:r>
    </w:p>
    <w:p w:rsidR="00E824AD" w:rsidRPr="003A54AC" w:rsidRDefault="00E824AD" w:rsidP="008F3EC8">
      <w:pPr>
        <w:widowControl w:val="0"/>
        <w:numPr>
          <w:ilvl w:val="0"/>
          <w:numId w:val="2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984806" w:themeColor="accent6" w:themeShade="80"/>
          <w:sz w:val="24"/>
          <w:szCs w:val="24"/>
        </w:rPr>
      </w:pPr>
      <w:r w:rsidRPr="003A54AC">
        <w:rPr>
          <w:rFonts w:ascii="Garamond" w:hAnsi="Garamond"/>
          <w:color w:val="984806" w:themeColor="accent6" w:themeShade="80"/>
          <w:sz w:val="24"/>
          <w:szCs w:val="24"/>
        </w:rPr>
        <w:t>Ciulim lelowski</w:t>
      </w:r>
      <w:r w:rsidR="00FA20C9" w:rsidRPr="003A54AC">
        <w:rPr>
          <w:rFonts w:ascii="Garamond" w:hAnsi="Garamond"/>
          <w:color w:val="984806" w:themeColor="accent6" w:themeShade="80"/>
          <w:sz w:val="24"/>
          <w:szCs w:val="24"/>
        </w:rPr>
        <w:t>;</w:t>
      </w:r>
    </w:p>
    <w:p w:rsidR="00E824AD" w:rsidRPr="003A54AC" w:rsidRDefault="00E824AD" w:rsidP="008F3EC8">
      <w:pPr>
        <w:widowControl w:val="0"/>
        <w:numPr>
          <w:ilvl w:val="0"/>
          <w:numId w:val="2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984806" w:themeColor="accent6" w:themeShade="80"/>
          <w:sz w:val="24"/>
          <w:szCs w:val="24"/>
        </w:rPr>
      </w:pPr>
      <w:r w:rsidRPr="003A54AC">
        <w:rPr>
          <w:rFonts w:ascii="Garamond" w:hAnsi="Garamond"/>
          <w:color w:val="984806" w:themeColor="accent6" w:themeShade="80"/>
          <w:sz w:val="24"/>
          <w:szCs w:val="24"/>
        </w:rPr>
        <w:t>Czulent lelowski.</w:t>
      </w:r>
      <w:r w:rsidRPr="003A54AC">
        <w:rPr>
          <w:rFonts w:ascii="Garamond" w:hAnsi="Garamond"/>
          <w:color w:val="984806" w:themeColor="accent6" w:themeShade="80"/>
          <w:sz w:val="24"/>
          <w:szCs w:val="24"/>
        </w:rPr>
        <w:tab/>
      </w:r>
    </w:p>
    <w:p w:rsidR="00856063" w:rsidRDefault="00E824AD" w:rsidP="008F3EC8">
      <w:pPr>
        <w:widowControl w:val="0"/>
        <w:numPr>
          <w:ilvl w:val="0"/>
          <w:numId w:val="2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824AD">
        <w:rPr>
          <w:rFonts w:ascii="Garamond" w:hAnsi="Garamond"/>
          <w:color w:val="000000"/>
          <w:sz w:val="24"/>
          <w:szCs w:val="24"/>
        </w:rPr>
        <w:t xml:space="preserve">Każdy z uczestników konkursu przygotowuje po </w:t>
      </w:r>
      <w:r w:rsidR="00D67387">
        <w:rPr>
          <w:rFonts w:ascii="Garamond" w:hAnsi="Garamond"/>
          <w:color w:val="000000"/>
          <w:sz w:val="24"/>
          <w:szCs w:val="24"/>
        </w:rPr>
        <w:t>3</w:t>
      </w:r>
      <w:r w:rsidRPr="00E824AD">
        <w:rPr>
          <w:rFonts w:ascii="Garamond" w:hAnsi="Garamond"/>
          <w:color w:val="000000"/>
          <w:sz w:val="24"/>
          <w:szCs w:val="24"/>
        </w:rPr>
        <w:t xml:space="preserve"> porcj</w:t>
      </w:r>
      <w:r w:rsidR="00D67387">
        <w:rPr>
          <w:rFonts w:ascii="Garamond" w:hAnsi="Garamond"/>
          <w:color w:val="000000"/>
          <w:sz w:val="24"/>
          <w:szCs w:val="24"/>
        </w:rPr>
        <w:t>e</w:t>
      </w:r>
      <w:r w:rsidRPr="00E824AD">
        <w:rPr>
          <w:rFonts w:ascii="Garamond" w:hAnsi="Garamond"/>
          <w:color w:val="000000"/>
          <w:sz w:val="24"/>
          <w:szCs w:val="24"/>
        </w:rPr>
        <w:t xml:space="preserve"> każ</w:t>
      </w:r>
      <w:r w:rsidR="00856063">
        <w:rPr>
          <w:rFonts w:ascii="Garamond" w:hAnsi="Garamond"/>
          <w:color w:val="000000"/>
          <w:sz w:val="24"/>
          <w:szCs w:val="24"/>
        </w:rPr>
        <w:t>dej z dwóch potraw</w:t>
      </w:r>
    </w:p>
    <w:p w:rsidR="00E824AD" w:rsidRPr="00E824AD" w:rsidRDefault="00212F4C" w:rsidP="008F3EC8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</w:t>
      </w:r>
      <w:r w:rsidR="00686DAD">
        <w:rPr>
          <w:rFonts w:ascii="Garamond" w:hAnsi="Garamond"/>
          <w:color w:val="000000"/>
          <w:sz w:val="24"/>
          <w:szCs w:val="24"/>
        </w:rPr>
        <w:t xml:space="preserve">konkursowych </w:t>
      </w:r>
      <w:r w:rsidR="00E824AD" w:rsidRPr="00E824AD">
        <w:rPr>
          <w:rFonts w:ascii="Garamond" w:hAnsi="Garamond"/>
          <w:color w:val="000000"/>
          <w:sz w:val="24"/>
          <w:szCs w:val="24"/>
        </w:rPr>
        <w:t xml:space="preserve">(łącznie </w:t>
      </w:r>
      <w:r w:rsidR="00D67387">
        <w:rPr>
          <w:rFonts w:ascii="Garamond" w:hAnsi="Garamond"/>
          <w:color w:val="000000"/>
          <w:sz w:val="24"/>
          <w:szCs w:val="24"/>
        </w:rPr>
        <w:t>6</w:t>
      </w:r>
      <w:r w:rsidR="00A5294F">
        <w:rPr>
          <w:rFonts w:ascii="Garamond" w:hAnsi="Garamond"/>
          <w:color w:val="000000"/>
          <w:sz w:val="24"/>
          <w:szCs w:val="24"/>
        </w:rPr>
        <w:t xml:space="preserve"> porcji) </w:t>
      </w:r>
    </w:p>
    <w:p w:rsidR="00686DAD" w:rsidRDefault="00E824AD" w:rsidP="008F3EC8">
      <w:pPr>
        <w:widowControl w:val="0"/>
        <w:numPr>
          <w:ilvl w:val="0"/>
          <w:numId w:val="2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824AD">
        <w:rPr>
          <w:rFonts w:ascii="Garamond" w:hAnsi="Garamond"/>
          <w:color w:val="000000"/>
          <w:sz w:val="24"/>
          <w:szCs w:val="24"/>
        </w:rPr>
        <w:lastRenderedPageBreak/>
        <w:t>Potrawy</w:t>
      </w:r>
      <w:r w:rsidR="00F822F3">
        <w:rPr>
          <w:rFonts w:ascii="Garamond" w:hAnsi="Garamond"/>
          <w:color w:val="000000"/>
          <w:sz w:val="24"/>
          <w:szCs w:val="24"/>
        </w:rPr>
        <w:t xml:space="preserve"> konkursowe</w:t>
      </w:r>
      <w:r w:rsidRPr="00E824AD">
        <w:rPr>
          <w:rFonts w:ascii="Garamond" w:hAnsi="Garamond"/>
          <w:color w:val="000000"/>
          <w:sz w:val="24"/>
          <w:szCs w:val="24"/>
        </w:rPr>
        <w:t xml:space="preserve"> przygotowane przez uczestników muszą być podane na talerzach.</w:t>
      </w:r>
    </w:p>
    <w:p w:rsidR="000C69C6" w:rsidRPr="003D436A" w:rsidRDefault="000C69C6" w:rsidP="008F3EC8">
      <w:pPr>
        <w:widowControl w:val="0"/>
        <w:numPr>
          <w:ilvl w:val="0"/>
          <w:numId w:val="2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3D436A">
        <w:rPr>
          <w:rFonts w:ascii="Garamond" w:hAnsi="Garamond"/>
          <w:color w:val="FF0000"/>
          <w:sz w:val="24"/>
          <w:szCs w:val="24"/>
        </w:rPr>
        <w:t xml:space="preserve">Dodatkowo każdy z uczestników przygotowuje </w:t>
      </w:r>
      <w:r w:rsidR="008F3EC8">
        <w:rPr>
          <w:rFonts w:ascii="Garamond" w:hAnsi="Garamond"/>
          <w:b/>
          <w:color w:val="FF0000"/>
          <w:sz w:val="24"/>
          <w:szCs w:val="24"/>
        </w:rPr>
        <w:t>po 2</w:t>
      </w:r>
      <w:r w:rsidRPr="003D436A">
        <w:rPr>
          <w:rFonts w:ascii="Garamond" w:hAnsi="Garamond"/>
          <w:b/>
          <w:color w:val="FF0000"/>
          <w:sz w:val="24"/>
          <w:szCs w:val="24"/>
        </w:rPr>
        <w:t>0 porcji</w:t>
      </w:r>
      <w:r w:rsidRPr="003D436A">
        <w:rPr>
          <w:rFonts w:ascii="Garamond" w:hAnsi="Garamond"/>
          <w:color w:val="FF0000"/>
          <w:sz w:val="24"/>
          <w:szCs w:val="24"/>
        </w:rPr>
        <w:t xml:space="preserve"> dwóch potraw konkursowych</w:t>
      </w:r>
    </w:p>
    <w:p w:rsidR="000C69C6" w:rsidRPr="003D436A" w:rsidRDefault="000C69C6" w:rsidP="008F3EC8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hAnsi="Garamond"/>
          <w:color w:val="FF0000"/>
          <w:sz w:val="24"/>
          <w:szCs w:val="24"/>
        </w:rPr>
      </w:pPr>
      <w:r w:rsidRPr="003D436A">
        <w:rPr>
          <w:rFonts w:ascii="Garamond" w:hAnsi="Garamond"/>
          <w:color w:val="FF0000"/>
          <w:sz w:val="24"/>
          <w:szCs w:val="24"/>
        </w:rPr>
        <w:t xml:space="preserve">     do degustacji</w:t>
      </w:r>
      <w:r w:rsidR="003A54AC" w:rsidRPr="003D436A">
        <w:rPr>
          <w:rFonts w:ascii="Garamond" w:hAnsi="Garamond"/>
          <w:color w:val="FF0000"/>
          <w:sz w:val="24"/>
          <w:szCs w:val="24"/>
        </w:rPr>
        <w:t>.</w:t>
      </w:r>
    </w:p>
    <w:p w:rsidR="007B7D06" w:rsidRPr="008F3EC8" w:rsidRDefault="00E824AD" w:rsidP="008F3EC8">
      <w:pPr>
        <w:widowControl w:val="0"/>
        <w:numPr>
          <w:ilvl w:val="0"/>
          <w:numId w:val="2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E824AD">
        <w:rPr>
          <w:rFonts w:ascii="Garamond" w:hAnsi="Garamond"/>
          <w:color w:val="000000"/>
          <w:sz w:val="24"/>
          <w:szCs w:val="24"/>
        </w:rPr>
        <w:t xml:space="preserve">Potrawy powinny być przygotowane przez uczestników </w:t>
      </w:r>
      <w:r w:rsidR="008F3EC8">
        <w:rPr>
          <w:rFonts w:ascii="Garamond" w:hAnsi="Garamond"/>
          <w:color w:val="000000"/>
          <w:sz w:val="24"/>
          <w:szCs w:val="24"/>
        </w:rPr>
        <w:t>wcześniej, a dostarczone w dniu</w:t>
      </w:r>
      <w:r w:rsidR="00FF6EC3">
        <w:rPr>
          <w:rFonts w:ascii="Garamond" w:hAnsi="Garamond"/>
          <w:color w:val="000000"/>
          <w:sz w:val="24"/>
          <w:szCs w:val="24"/>
        </w:rPr>
        <w:t xml:space="preserve"> </w:t>
      </w:r>
      <w:r w:rsidR="008F3EC8">
        <w:rPr>
          <w:rFonts w:ascii="Garamond" w:hAnsi="Garamond"/>
          <w:sz w:val="24"/>
          <w:szCs w:val="24"/>
        </w:rPr>
        <w:t xml:space="preserve">              </w:t>
      </w:r>
      <w:r w:rsidR="003D436A" w:rsidRPr="008F3EC8">
        <w:rPr>
          <w:rFonts w:ascii="Garamond" w:hAnsi="Garamond"/>
          <w:color w:val="FF0000"/>
          <w:sz w:val="24"/>
          <w:szCs w:val="24"/>
        </w:rPr>
        <w:t>9</w:t>
      </w:r>
      <w:r w:rsidR="0047008D" w:rsidRPr="008F3EC8">
        <w:rPr>
          <w:rFonts w:ascii="Garamond" w:hAnsi="Garamond"/>
          <w:color w:val="FF0000"/>
          <w:sz w:val="24"/>
          <w:szCs w:val="24"/>
        </w:rPr>
        <w:t xml:space="preserve"> </w:t>
      </w:r>
      <w:r w:rsidR="003D436A" w:rsidRPr="008F3EC8">
        <w:rPr>
          <w:rFonts w:ascii="Garamond" w:hAnsi="Garamond"/>
          <w:color w:val="FF0000"/>
          <w:sz w:val="24"/>
          <w:szCs w:val="24"/>
        </w:rPr>
        <w:t>października 2020</w:t>
      </w:r>
      <w:r w:rsidRPr="008F3EC8">
        <w:rPr>
          <w:rFonts w:ascii="Garamond" w:hAnsi="Garamond"/>
          <w:color w:val="FF0000"/>
          <w:sz w:val="24"/>
          <w:szCs w:val="24"/>
        </w:rPr>
        <w:t xml:space="preserve"> r.</w:t>
      </w:r>
      <w:r w:rsidRPr="008F3EC8">
        <w:rPr>
          <w:rFonts w:ascii="Garamond" w:hAnsi="Garamond"/>
          <w:color w:val="000000"/>
          <w:sz w:val="24"/>
          <w:szCs w:val="24"/>
        </w:rPr>
        <w:t xml:space="preserve"> o godz</w:t>
      </w:r>
      <w:r w:rsidR="008F3EC8" w:rsidRPr="008F3EC8">
        <w:rPr>
          <w:rFonts w:ascii="Garamond" w:hAnsi="Garamond"/>
          <w:color w:val="FF0000"/>
          <w:sz w:val="24"/>
          <w:szCs w:val="24"/>
        </w:rPr>
        <w:t>. 15</w:t>
      </w:r>
      <w:r w:rsidR="008F3EC8" w:rsidRPr="008F3EC8">
        <w:rPr>
          <w:rFonts w:ascii="Garamond" w:hAnsi="Garamond"/>
          <w:color w:val="FF0000"/>
          <w:sz w:val="24"/>
          <w:szCs w:val="24"/>
          <w:vertAlign w:val="superscript"/>
        </w:rPr>
        <w:t>0</w:t>
      </w:r>
      <w:r w:rsidRPr="008F3EC8">
        <w:rPr>
          <w:rFonts w:ascii="Garamond" w:hAnsi="Garamond"/>
          <w:color w:val="FF0000"/>
          <w:sz w:val="24"/>
          <w:szCs w:val="24"/>
          <w:vertAlign w:val="superscript"/>
        </w:rPr>
        <w:t>0</w:t>
      </w:r>
      <w:r w:rsidRPr="008F3EC8">
        <w:rPr>
          <w:rFonts w:ascii="Garamond" w:hAnsi="Garamond"/>
          <w:color w:val="000000"/>
          <w:sz w:val="24"/>
          <w:szCs w:val="24"/>
          <w:vertAlign w:val="superscript"/>
        </w:rPr>
        <w:t xml:space="preserve"> </w:t>
      </w:r>
      <w:r w:rsidRPr="008F3EC8">
        <w:rPr>
          <w:rFonts w:ascii="Garamond" w:hAnsi="Garamond"/>
          <w:color w:val="000000"/>
          <w:sz w:val="24"/>
          <w:szCs w:val="24"/>
        </w:rPr>
        <w:t xml:space="preserve">do budynku </w:t>
      </w:r>
      <w:r w:rsidR="00B45F54" w:rsidRPr="008F3EC8">
        <w:rPr>
          <w:rFonts w:ascii="Garamond" w:hAnsi="Garamond"/>
          <w:color w:val="FF0000"/>
          <w:sz w:val="24"/>
          <w:szCs w:val="24"/>
        </w:rPr>
        <w:t>Gminnego Ośrodka Kultury w Lelowie</w:t>
      </w:r>
      <w:r w:rsidRPr="008F3EC8">
        <w:rPr>
          <w:rFonts w:ascii="Garamond" w:hAnsi="Garamond"/>
          <w:color w:val="663300"/>
          <w:sz w:val="24"/>
          <w:szCs w:val="24"/>
        </w:rPr>
        <w:t xml:space="preserve"> </w:t>
      </w:r>
      <w:r w:rsidRPr="008F3EC8">
        <w:rPr>
          <w:rFonts w:ascii="Garamond" w:hAnsi="Garamond"/>
          <w:sz w:val="24"/>
          <w:szCs w:val="24"/>
        </w:rPr>
        <w:t>przy</w:t>
      </w:r>
      <w:r w:rsidR="00D731FE" w:rsidRPr="008F3EC8">
        <w:rPr>
          <w:rFonts w:ascii="Garamond" w:hAnsi="Garamond"/>
          <w:sz w:val="24"/>
          <w:szCs w:val="24"/>
        </w:rPr>
        <w:t xml:space="preserve">                                        </w:t>
      </w:r>
      <w:r w:rsidRPr="008F3EC8">
        <w:rPr>
          <w:rFonts w:ascii="Garamond" w:hAnsi="Garamond"/>
          <w:sz w:val="24"/>
          <w:szCs w:val="24"/>
        </w:rPr>
        <w:t xml:space="preserve">ul. Szczekocińskiej </w:t>
      </w:r>
      <w:r w:rsidR="00B45F54" w:rsidRPr="008F3EC8">
        <w:rPr>
          <w:rFonts w:ascii="Garamond" w:hAnsi="Garamond"/>
          <w:sz w:val="24"/>
          <w:szCs w:val="24"/>
        </w:rPr>
        <w:t>31</w:t>
      </w:r>
      <w:r w:rsidRPr="008F3EC8">
        <w:rPr>
          <w:rFonts w:ascii="Garamond" w:hAnsi="Garamond"/>
          <w:sz w:val="24"/>
          <w:szCs w:val="24"/>
        </w:rPr>
        <w:t>.</w:t>
      </w:r>
    </w:p>
    <w:p w:rsidR="007B7D06" w:rsidRPr="007B7D06" w:rsidRDefault="007B7D06" w:rsidP="007B7D0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ind w:left="284"/>
        <w:rPr>
          <w:rFonts w:ascii="Garamond" w:hAnsi="Garamond"/>
          <w:color w:val="744D26"/>
          <w:sz w:val="16"/>
          <w:szCs w:val="16"/>
        </w:rPr>
      </w:pPr>
    </w:p>
    <w:p w:rsidR="00E824AD" w:rsidRPr="003A54AC" w:rsidRDefault="003D51CB" w:rsidP="003E2650">
      <w:pPr>
        <w:rPr>
          <w:rStyle w:val="Nagwek1Znak"/>
          <w:rFonts w:ascii="Garamond" w:hAnsi="Garamond"/>
          <w:color w:val="002060"/>
        </w:rPr>
      </w:pPr>
      <w:r w:rsidRPr="003A54AC">
        <w:rPr>
          <w:rStyle w:val="Nagwek1Znak"/>
          <w:rFonts w:ascii="Garamond" w:hAnsi="Garamond"/>
          <w:color w:val="002060"/>
        </w:rPr>
        <w:t xml:space="preserve">iv. </w:t>
      </w:r>
      <w:r w:rsidR="00E824AD" w:rsidRPr="003A54AC">
        <w:rPr>
          <w:rStyle w:val="Nagwek1Znak"/>
          <w:rFonts w:ascii="Garamond" w:hAnsi="Garamond"/>
          <w:color w:val="002060"/>
        </w:rPr>
        <w:t>rozstrzygnięcie konkursu i nagrody</w:t>
      </w:r>
    </w:p>
    <w:p w:rsidR="00E824AD" w:rsidRDefault="00E824AD" w:rsidP="008F3EC8">
      <w:pPr>
        <w:numPr>
          <w:ilvl w:val="0"/>
          <w:numId w:val="2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824AD">
        <w:rPr>
          <w:rFonts w:ascii="Garamond" w:hAnsi="Garamond"/>
          <w:sz w:val="24"/>
          <w:szCs w:val="24"/>
        </w:rPr>
        <w:t>Rozstrzygnięcie konkursu</w:t>
      </w:r>
      <w:r w:rsidR="00EF08E1">
        <w:rPr>
          <w:rFonts w:ascii="Garamond" w:hAnsi="Garamond"/>
          <w:sz w:val="24"/>
          <w:szCs w:val="24"/>
        </w:rPr>
        <w:t xml:space="preserve"> i wręczenie nagród</w:t>
      </w:r>
      <w:r w:rsidRPr="00E824AD">
        <w:rPr>
          <w:rFonts w:ascii="Garamond" w:hAnsi="Garamond"/>
          <w:sz w:val="24"/>
          <w:szCs w:val="24"/>
        </w:rPr>
        <w:t xml:space="preserve"> planowane jest </w:t>
      </w:r>
      <w:r w:rsidR="008F3EC8" w:rsidRPr="008F3EC8">
        <w:rPr>
          <w:rFonts w:ascii="Garamond" w:hAnsi="Garamond"/>
          <w:b/>
          <w:color w:val="663300"/>
          <w:sz w:val="24"/>
          <w:szCs w:val="24"/>
        </w:rPr>
        <w:t>09.10.2020 r</w:t>
      </w:r>
      <w:r w:rsidRPr="008F3EC8">
        <w:rPr>
          <w:rFonts w:ascii="Garamond" w:hAnsi="Garamond"/>
          <w:b/>
          <w:sz w:val="24"/>
          <w:szCs w:val="24"/>
        </w:rPr>
        <w:t>.</w:t>
      </w:r>
      <w:r w:rsidRPr="00FA20C9">
        <w:rPr>
          <w:rFonts w:ascii="Garamond" w:hAnsi="Garamond"/>
          <w:sz w:val="24"/>
          <w:szCs w:val="24"/>
        </w:rPr>
        <w:t xml:space="preserve">  </w:t>
      </w:r>
    </w:p>
    <w:p w:rsidR="00E824AD" w:rsidRDefault="00E824AD" w:rsidP="008F3EC8">
      <w:pPr>
        <w:numPr>
          <w:ilvl w:val="0"/>
          <w:numId w:val="2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824AD">
        <w:rPr>
          <w:rFonts w:ascii="Garamond" w:hAnsi="Garamond"/>
          <w:sz w:val="24"/>
          <w:szCs w:val="24"/>
        </w:rPr>
        <w:t>Oceny potraw</w:t>
      </w:r>
      <w:r w:rsidR="00A1527D">
        <w:rPr>
          <w:rFonts w:ascii="Garamond" w:hAnsi="Garamond"/>
          <w:sz w:val="24"/>
          <w:szCs w:val="24"/>
        </w:rPr>
        <w:t xml:space="preserve"> dokona komisja powołana przez O</w:t>
      </w:r>
      <w:r w:rsidRPr="00E824AD">
        <w:rPr>
          <w:rFonts w:ascii="Garamond" w:hAnsi="Garamond"/>
          <w:sz w:val="24"/>
          <w:szCs w:val="24"/>
        </w:rPr>
        <w:t>rganizatora w dniu festiwalu.</w:t>
      </w:r>
    </w:p>
    <w:p w:rsidR="00E824AD" w:rsidRPr="00E824AD" w:rsidRDefault="00E824AD" w:rsidP="008F3EC8">
      <w:pPr>
        <w:numPr>
          <w:ilvl w:val="0"/>
          <w:numId w:val="2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824AD">
        <w:rPr>
          <w:rFonts w:ascii="Garamond" w:hAnsi="Garamond"/>
          <w:sz w:val="24"/>
          <w:szCs w:val="24"/>
        </w:rPr>
        <w:t>Za zajęcie I, II, III miejsca w konkursie zostaną wręczone dyplomy i nagrody</w:t>
      </w:r>
      <w:r w:rsidR="00E52688">
        <w:rPr>
          <w:rFonts w:ascii="Garamond" w:hAnsi="Garamond"/>
          <w:sz w:val="24"/>
          <w:szCs w:val="24"/>
        </w:rPr>
        <w:t xml:space="preserve"> finansowe</w:t>
      </w:r>
      <w:r w:rsidRPr="00E824AD">
        <w:rPr>
          <w:rFonts w:ascii="Garamond" w:hAnsi="Garamond"/>
          <w:sz w:val="24"/>
          <w:szCs w:val="24"/>
        </w:rPr>
        <w:t xml:space="preserve"> ufundowane</w:t>
      </w:r>
      <w:r w:rsidR="008F3EC8">
        <w:rPr>
          <w:rFonts w:ascii="Garamond" w:hAnsi="Garamond"/>
          <w:sz w:val="24"/>
          <w:szCs w:val="24"/>
        </w:rPr>
        <w:t xml:space="preserve"> przez</w:t>
      </w:r>
      <w:r w:rsidRPr="00E824AD">
        <w:rPr>
          <w:rFonts w:ascii="Garamond" w:hAnsi="Garamond"/>
          <w:sz w:val="24"/>
          <w:szCs w:val="24"/>
        </w:rPr>
        <w:t xml:space="preserve"> </w:t>
      </w:r>
      <w:r w:rsidR="008F3EC8">
        <w:rPr>
          <w:rFonts w:ascii="Garamond" w:hAnsi="Garamond"/>
          <w:sz w:val="24"/>
          <w:szCs w:val="24"/>
        </w:rPr>
        <w:t>Ministerstwo Kultury i Dziedzictwa Narodowego</w:t>
      </w:r>
      <w:r w:rsidRPr="00E824AD">
        <w:rPr>
          <w:rFonts w:ascii="Garamond" w:hAnsi="Garamond"/>
          <w:sz w:val="24"/>
          <w:szCs w:val="24"/>
        </w:rPr>
        <w:t>.</w:t>
      </w:r>
      <w:r w:rsidR="008F3EC8">
        <w:rPr>
          <w:rFonts w:ascii="Garamond" w:hAnsi="Garamond"/>
          <w:sz w:val="24"/>
          <w:szCs w:val="24"/>
        </w:rPr>
        <w:t xml:space="preserve"> Za wyróżnienia w konkursie zostaną wręczone nagrody rzeczowe ufundowane przez Gminny Ośrodek Kultury w Lelowie</w:t>
      </w:r>
    </w:p>
    <w:p w:rsidR="00E824AD" w:rsidRDefault="00E824AD" w:rsidP="003E2650">
      <w:pPr>
        <w:spacing w:after="0"/>
      </w:pPr>
    </w:p>
    <w:p w:rsidR="00051290" w:rsidRDefault="00051290" w:rsidP="003E2650">
      <w:pPr>
        <w:spacing w:after="0"/>
      </w:pPr>
    </w:p>
    <w:p w:rsidR="00240334" w:rsidRPr="003A54AC" w:rsidRDefault="00240334" w:rsidP="00051290">
      <w:pPr>
        <w:jc w:val="center"/>
        <w:rPr>
          <w:rStyle w:val="Nagwek1Znak"/>
          <w:rFonts w:ascii="Garamond" w:hAnsi="Garamond"/>
          <w:b/>
        </w:rPr>
      </w:pPr>
      <w:r w:rsidRPr="001611E9">
        <w:rPr>
          <w:rStyle w:val="Nagwek1Znak"/>
          <w:rFonts w:ascii="Garamond" w:hAnsi="Garamond"/>
          <w:color w:val="auto"/>
        </w:rPr>
        <w:t xml:space="preserve">zgłoszenia </w:t>
      </w:r>
      <w:r w:rsidR="00051290" w:rsidRPr="001611E9">
        <w:rPr>
          <w:rStyle w:val="Nagwek1Znak"/>
          <w:rFonts w:ascii="Garamond" w:hAnsi="Garamond"/>
          <w:caps w:val="0"/>
          <w:color w:val="auto"/>
        </w:rPr>
        <w:t>należy dokonywać</w:t>
      </w:r>
      <w:r w:rsidR="00051290">
        <w:rPr>
          <w:rStyle w:val="Nagwek1Znak"/>
          <w:rFonts w:ascii="Garamond" w:hAnsi="Garamond"/>
          <w:caps w:val="0"/>
          <w:color w:val="auto"/>
        </w:rPr>
        <w:t xml:space="preserve"> </w:t>
      </w:r>
      <w:r w:rsidR="00051290" w:rsidRPr="001611E9">
        <w:rPr>
          <w:rStyle w:val="Nagwek1Znak"/>
          <w:rFonts w:ascii="Garamond" w:hAnsi="Garamond"/>
          <w:caps w:val="0"/>
          <w:color w:val="auto"/>
        </w:rPr>
        <w:t>do dnia</w:t>
      </w:r>
      <w:r w:rsidR="00051290" w:rsidRPr="003A54AC">
        <w:rPr>
          <w:rStyle w:val="Nagwek1Znak"/>
          <w:rFonts w:ascii="Garamond" w:hAnsi="Garamond"/>
          <w:caps w:val="0"/>
          <w:color w:val="000000" w:themeColor="text1"/>
        </w:rPr>
        <w:t>:</w:t>
      </w:r>
      <w:r w:rsidR="00051290" w:rsidRPr="003A54AC">
        <w:rPr>
          <w:rStyle w:val="Nagwek1Znak"/>
          <w:rFonts w:ascii="Garamond" w:hAnsi="Garamond"/>
          <w:caps w:val="0"/>
          <w:color w:val="FF0000"/>
        </w:rPr>
        <w:t xml:space="preserve"> </w:t>
      </w:r>
      <w:r w:rsidR="003D436A">
        <w:rPr>
          <w:rStyle w:val="Nagwek1Znak"/>
          <w:rFonts w:ascii="Garamond" w:hAnsi="Garamond"/>
          <w:b/>
          <w:color w:val="FF0000"/>
        </w:rPr>
        <w:t>5</w:t>
      </w:r>
      <w:r w:rsidR="000C69C6" w:rsidRPr="003A54AC">
        <w:rPr>
          <w:rStyle w:val="Nagwek1Znak"/>
          <w:rFonts w:ascii="Garamond" w:hAnsi="Garamond"/>
          <w:b/>
          <w:color w:val="FF0000"/>
        </w:rPr>
        <w:t xml:space="preserve"> </w:t>
      </w:r>
      <w:r w:rsidR="003D436A">
        <w:rPr>
          <w:rStyle w:val="Nagwek1Znak"/>
          <w:rFonts w:ascii="Garamond" w:hAnsi="Garamond"/>
          <w:b/>
          <w:caps w:val="0"/>
          <w:color w:val="FF0000"/>
        </w:rPr>
        <w:t>października</w:t>
      </w:r>
      <w:r w:rsidR="003D436A">
        <w:rPr>
          <w:rStyle w:val="Nagwek1Znak"/>
          <w:rFonts w:ascii="Garamond" w:hAnsi="Garamond"/>
          <w:b/>
          <w:color w:val="FF0000"/>
        </w:rPr>
        <w:t xml:space="preserve"> 2020</w:t>
      </w:r>
      <w:r w:rsidRPr="003A54AC">
        <w:rPr>
          <w:rStyle w:val="Nagwek1Znak"/>
          <w:rFonts w:ascii="Garamond" w:hAnsi="Garamond"/>
          <w:b/>
          <w:color w:val="FF0000"/>
        </w:rPr>
        <w:t xml:space="preserve"> </w:t>
      </w:r>
      <w:r w:rsidR="00164684" w:rsidRPr="003A54AC">
        <w:rPr>
          <w:rStyle w:val="Nagwek1Znak"/>
          <w:rFonts w:ascii="Garamond" w:hAnsi="Garamond"/>
          <w:b/>
          <w:caps w:val="0"/>
          <w:color w:val="FF0000"/>
        </w:rPr>
        <w:t>r</w:t>
      </w:r>
      <w:r w:rsidRPr="003A54AC">
        <w:rPr>
          <w:rStyle w:val="Nagwek1Znak"/>
          <w:rFonts w:ascii="Garamond" w:hAnsi="Garamond"/>
          <w:b/>
          <w:color w:val="FF0000"/>
        </w:rPr>
        <w:t>.</w:t>
      </w:r>
    </w:p>
    <w:p w:rsidR="00240334" w:rsidRPr="008F661D" w:rsidRDefault="00240334" w:rsidP="00240334">
      <w:pPr>
        <w:jc w:val="center"/>
        <w:rPr>
          <w:rStyle w:val="Nagwek1Znak"/>
          <w:rFonts w:ascii="Garamond" w:hAnsi="Garamond"/>
          <w:sz w:val="20"/>
          <w:szCs w:val="20"/>
        </w:rPr>
      </w:pPr>
    </w:p>
    <w:p w:rsidR="00240334" w:rsidRPr="003A54AC" w:rsidRDefault="005F24E6" w:rsidP="00C31900">
      <w:pPr>
        <w:spacing w:line="276" w:lineRule="auto"/>
        <w:jc w:val="center"/>
        <w:rPr>
          <w:rStyle w:val="Nagwek1Znak"/>
          <w:rFonts w:ascii="Garamond" w:hAnsi="Garamond"/>
          <w:b/>
          <w:color w:val="002060"/>
        </w:rPr>
      </w:pPr>
      <w:r w:rsidRPr="003A54AC">
        <w:rPr>
          <w:rStyle w:val="Nagwek1Znak"/>
          <w:rFonts w:ascii="Garamond" w:hAnsi="Garamond"/>
          <w:b/>
          <w:caps w:val="0"/>
          <w:color w:val="002060"/>
        </w:rPr>
        <w:t>w</w:t>
      </w:r>
      <w:r w:rsidR="00240334" w:rsidRPr="003A54AC">
        <w:rPr>
          <w:rStyle w:val="Nagwek1Znak"/>
          <w:rFonts w:ascii="Garamond" w:hAnsi="Garamond"/>
          <w:b/>
          <w:color w:val="002060"/>
        </w:rPr>
        <w:t xml:space="preserve"> gminnym ośrodku kultury </w:t>
      </w:r>
      <w:r w:rsidR="00421787" w:rsidRPr="003A54AC">
        <w:rPr>
          <w:rStyle w:val="Nagwek1Znak"/>
          <w:rFonts w:ascii="Garamond" w:hAnsi="Garamond"/>
          <w:b/>
          <w:caps w:val="0"/>
          <w:color w:val="002060"/>
        </w:rPr>
        <w:t>w</w:t>
      </w:r>
      <w:r w:rsidR="00240334" w:rsidRPr="003A54AC">
        <w:rPr>
          <w:rStyle w:val="Nagwek1Znak"/>
          <w:rFonts w:ascii="Garamond" w:hAnsi="Garamond"/>
          <w:b/>
          <w:color w:val="002060"/>
        </w:rPr>
        <w:t xml:space="preserve"> lelowie</w:t>
      </w:r>
    </w:p>
    <w:p w:rsidR="00240334" w:rsidRPr="008F3EC8" w:rsidRDefault="008F3EC8" w:rsidP="00240334">
      <w:pPr>
        <w:jc w:val="center"/>
        <w:rPr>
          <w:rStyle w:val="Nagwek1Znak"/>
          <w:rFonts w:ascii="Garamond" w:hAnsi="Garamond"/>
          <w:b/>
          <w:color w:val="002060"/>
        </w:rPr>
      </w:pPr>
      <w:r w:rsidRPr="008F3EC8">
        <w:rPr>
          <w:rStyle w:val="Nagwek1Znak"/>
          <w:rFonts w:ascii="Garamond" w:hAnsi="Garamond"/>
          <w:b/>
          <w:caps w:val="0"/>
          <w:color w:val="auto"/>
        </w:rPr>
        <w:t xml:space="preserve">wyłącznie </w:t>
      </w:r>
      <w:r w:rsidR="001B08E1" w:rsidRPr="008F3EC8">
        <w:rPr>
          <w:rStyle w:val="Nagwek1Znak"/>
          <w:rFonts w:ascii="Garamond" w:hAnsi="Garamond"/>
          <w:b/>
          <w:caps w:val="0"/>
          <w:color w:val="auto"/>
        </w:rPr>
        <w:t>telefonicznie</w:t>
      </w:r>
      <w:r w:rsidR="00051290" w:rsidRPr="008F3EC8">
        <w:rPr>
          <w:rStyle w:val="Nagwek1Znak"/>
          <w:rFonts w:ascii="Garamond" w:hAnsi="Garamond"/>
          <w:b/>
          <w:caps w:val="0"/>
          <w:color w:val="auto"/>
        </w:rPr>
        <w:t>:</w:t>
      </w:r>
    </w:p>
    <w:p w:rsidR="00240334" w:rsidRPr="003A54AC" w:rsidRDefault="00240334" w:rsidP="00C31900">
      <w:pPr>
        <w:spacing w:line="276" w:lineRule="auto"/>
        <w:jc w:val="center"/>
        <w:rPr>
          <w:rStyle w:val="Nagwek1Znak"/>
          <w:rFonts w:ascii="Garamond" w:hAnsi="Garamond"/>
          <w:b/>
          <w:color w:val="002060"/>
        </w:rPr>
      </w:pPr>
      <w:r w:rsidRPr="003A54AC">
        <w:rPr>
          <w:rStyle w:val="Nagwek1Znak"/>
          <w:rFonts w:ascii="Garamond" w:hAnsi="Garamond"/>
          <w:b/>
          <w:color w:val="002060"/>
        </w:rPr>
        <w:t xml:space="preserve"> 34/3550047</w:t>
      </w:r>
    </w:p>
    <w:p w:rsidR="008F661D" w:rsidRPr="005A329C" w:rsidRDefault="00240334" w:rsidP="005A329C">
      <w:pPr>
        <w:spacing w:line="276" w:lineRule="auto"/>
        <w:jc w:val="center"/>
        <w:rPr>
          <w:rStyle w:val="Nagwek1Znak"/>
          <w:rFonts w:ascii="Garamond" w:hAnsi="Garamond"/>
          <w:color w:val="663300"/>
        </w:rPr>
      </w:pPr>
      <w:r>
        <w:rPr>
          <w:rStyle w:val="Nagwek1Znak"/>
          <w:rFonts w:ascii="Garamond" w:hAnsi="Garamond"/>
        </w:rPr>
        <w:t xml:space="preserve"> </w:t>
      </w:r>
    </w:p>
    <w:p w:rsidR="008F661D" w:rsidRPr="008F661D" w:rsidRDefault="008F661D" w:rsidP="008F661D">
      <w:pPr>
        <w:rPr>
          <w:rStyle w:val="Nagwek1Znak"/>
          <w:rFonts w:ascii="Garamond" w:hAnsi="Garamond"/>
          <w:sz w:val="20"/>
          <w:szCs w:val="20"/>
        </w:rPr>
      </w:pPr>
    </w:p>
    <w:p w:rsidR="008F661D" w:rsidRDefault="00240334" w:rsidP="008F661D">
      <w:pPr>
        <w:rPr>
          <w:rFonts w:ascii="Garamond" w:hAnsi="Garamond"/>
          <w:sz w:val="24"/>
          <w:szCs w:val="24"/>
        </w:rPr>
      </w:pPr>
      <w:r w:rsidRPr="00240334">
        <w:rPr>
          <w:rFonts w:ascii="Garamond" w:hAnsi="Garamond"/>
          <w:sz w:val="24"/>
          <w:szCs w:val="24"/>
        </w:rPr>
        <w:t>Wszelkie pytania należy kierować do</w:t>
      </w:r>
      <w:r w:rsidR="008F661D">
        <w:rPr>
          <w:rFonts w:ascii="Garamond" w:hAnsi="Garamond"/>
          <w:sz w:val="24"/>
          <w:szCs w:val="24"/>
        </w:rPr>
        <w:t>:</w:t>
      </w:r>
      <w:r w:rsidRPr="00240334">
        <w:rPr>
          <w:rFonts w:ascii="Garamond" w:hAnsi="Garamond"/>
          <w:sz w:val="24"/>
          <w:szCs w:val="24"/>
        </w:rPr>
        <w:t xml:space="preserve"> </w:t>
      </w:r>
      <w:r w:rsidR="008F661D">
        <w:rPr>
          <w:rFonts w:ascii="Garamond" w:hAnsi="Garamond"/>
          <w:sz w:val="24"/>
          <w:szCs w:val="24"/>
        </w:rPr>
        <w:tab/>
      </w:r>
      <w:r w:rsidR="008F661D">
        <w:rPr>
          <w:rFonts w:ascii="Garamond" w:hAnsi="Garamond"/>
          <w:sz w:val="24"/>
          <w:szCs w:val="24"/>
        </w:rPr>
        <w:tab/>
      </w:r>
      <w:r w:rsidR="005C3238">
        <w:rPr>
          <w:rFonts w:ascii="Garamond" w:hAnsi="Garamond"/>
          <w:sz w:val="24"/>
          <w:szCs w:val="24"/>
        </w:rPr>
        <w:t xml:space="preserve">   </w:t>
      </w:r>
      <w:r w:rsidR="008F661D" w:rsidRPr="005F6A48">
        <w:rPr>
          <w:rFonts w:ascii="Garamond" w:hAnsi="Garamond"/>
          <w:b/>
          <w:sz w:val="24"/>
          <w:szCs w:val="24"/>
        </w:rPr>
        <w:t>Gminn</w:t>
      </w:r>
      <w:r w:rsidR="005C3238" w:rsidRPr="005F6A48">
        <w:rPr>
          <w:rFonts w:ascii="Garamond" w:hAnsi="Garamond"/>
          <w:b/>
          <w:sz w:val="24"/>
          <w:szCs w:val="24"/>
        </w:rPr>
        <w:t>y</w:t>
      </w:r>
      <w:r w:rsidR="008F661D" w:rsidRPr="005F6A48">
        <w:rPr>
          <w:rFonts w:ascii="Garamond" w:hAnsi="Garamond"/>
          <w:b/>
          <w:sz w:val="24"/>
          <w:szCs w:val="24"/>
        </w:rPr>
        <w:t xml:space="preserve"> Ośrod</w:t>
      </w:r>
      <w:r w:rsidR="005C3238" w:rsidRPr="005F6A48">
        <w:rPr>
          <w:rFonts w:ascii="Garamond" w:hAnsi="Garamond"/>
          <w:b/>
          <w:sz w:val="24"/>
          <w:szCs w:val="24"/>
        </w:rPr>
        <w:t>e</w:t>
      </w:r>
      <w:r w:rsidR="008F661D" w:rsidRPr="005F6A48">
        <w:rPr>
          <w:rFonts w:ascii="Garamond" w:hAnsi="Garamond"/>
          <w:b/>
          <w:sz w:val="24"/>
          <w:szCs w:val="24"/>
        </w:rPr>
        <w:t>k Kultury w Lelowie</w:t>
      </w:r>
    </w:p>
    <w:p w:rsidR="008F661D" w:rsidRDefault="008F661D" w:rsidP="008F661D">
      <w:pPr>
        <w:spacing w:line="240" w:lineRule="auto"/>
        <w:ind w:left="2127" w:firstLine="70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ul. Szczekocińska 31</w:t>
      </w:r>
    </w:p>
    <w:p w:rsidR="008F661D" w:rsidRDefault="00240334" w:rsidP="008F661D">
      <w:pPr>
        <w:spacing w:line="240" w:lineRule="auto"/>
        <w:ind w:left="2127" w:firstLine="709"/>
        <w:jc w:val="center"/>
        <w:rPr>
          <w:rFonts w:ascii="Garamond" w:hAnsi="Garamond"/>
          <w:sz w:val="24"/>
          <w:szCs w:val="24"/>
        </w:rPr>
      </w:pPr>
      <w:r w:rsidRPr="00240334">
        <w:rPr>
          <w:rFonts w:ascii="Garamond" w:hAnsi="Garamond"/>
          <w:sz w:val="24"/>
          <w:szCs w:val="24"/>
        </w:rPr>
        <w:t>42</w:t>
      </w:r>
      <w:r w:rsidR="001611E9">
        <w:rPr>
          <w:rFonts w:ascii="Garamond" w:hAnsi="Garamond"/>
          <w:sz w:val="24"/>
          <w:szCs w:val="24"/>
        </w:rPr>
        <w:t xml:space="preserve"> </w:t>
      </w:r>
      <w:r w:rsidRPr="00240334">
        <w:rPr>
          <w:rFonts w:ascii="Garamond" w:hAnsi="Garamond"/>
          <w:sz w:val="24"/>
          <w:szCs w:val="24"/>
        </w:rPr>
        <w:t>-</w:t>
      </w:r>
      <w:r w:rsidR="001611E9">
        <w:rPr>
          <w:rFonts w:ascii="Garamond" w:hAnsi="Garamond"/>
          <w:sz w:val="24"/>
          <w:szCs w:val="24"/>
        </w:rPr>
        <w:t xml:space="preserve"> </w:t>
      </w:r>
      <w:r w:rsidRPr="00240334">
        <w:rPr>
          <w:rFonts w:ascii="Garamond" w:hAnsi="Garamond"/>
          <w:sz w:val="24"/>
          <w:szCs w:val="24"/>
        </w:rPr>
        <w:t xml:space="preserve">235 Lelów </w:t>
      </w:r>
    </w:p>
    <w:p w:rsidR="008F661D" w:rsidRDefault="00240334" w:rsidP="008F661D">
      <w:pPr>
        <w:rPr>
          <w:rFonts w:ascii="Garamond" w:hAnsi="Garamond"/>
          <w:sz w:val="24"/>
          <w:szCs w:val="24"/>
        </w:rPr>
      </w:pPr>
      <w:r w:rsidRPr="00240334">
        <w:rPr>
          <w:rFonts w:ascii="Garamond" w:hAnsi="Garamond"/>
          <w:sz w:val="24"/>
          <w:szCs w:val="24"/>
        </w:rPr>
        <w:t>lub pod nr.:</w:t>
      </w:r>
    </w:p>
    <w:p w:rsidR="000C69C6" w:rsidRDefault="00240334" w:rsidP="00C8688A">
      <w:pPr>
        <w:jc w:val="center"/>
        <w:rPr>
          <w:rFonts w:ascii="Garamond" w:hAnsi="Garamond"/>
          <w:sz w:val="24"/>
          <w:szCs w:val="24"/>
        </w:rPr>
      </w:pPr>
      <w:r w:rsidRPr="00240334">
        <w:rPr>
          <w:rFonts w:ascii="Garamond" w:hAnsi="Garamond"/>
          <w:sz w:val="24"/>
          <w:szCs w:val="24"/>
        </w:rPr>
        <w:t xml:space="preserve"> </w:t>
      </w:r>
      <w:r w:rsidR="008F661D">
        <w:rPr>
          <w:rFonts w:ascii="Garamond" w:hAnsi="Garamond"/>
          <w:sz w:val="24"/>
          <w:szCs w:val="24"/>
        </w:rPr>
        <w:tab/>
      </w:r>
      <w:r w:rsidR="008F661D">
        <w:rPr>
          <w:rFonts w:ascii="Garamond" w:hAnsi="Garamond"/>
          <w:sz w:val="24"/>
          <w:szCs w:val="24"/>
        </w:rPr>
        <w:tab/>
      </w:r>
      <w:r w:rsidR="008F661D">
        <w:rPr>
          <w:rFonts w:ascii="Garamond" w:hAnsi="Garamond"/>
          <w:sz w:val="24"/>
          <w:szCs w:val="24"/>
        </w:rPr>
        <w:tab/>
      </w:r>
      <w:r w:rsidR="008F661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</w:t>
      </w:r>
      <w:r w:rsidRPr="00240334">
        <w:rPr>
          <w:rFonts w:ascii="Garamond" w:hAnsi="Garamond"/>
          <w:sz w:val="24"/>
          <w:szCs w:val="24"/>
        </w:rPr>
        <w:t>34</w:t>
      </w:r>
      <w:r>
        <w:rPr>
          <w:rFonts w:ascii="Garamond" w:hAnsi="Garamond"/>
          <w:sz w:val="24"/>
          <w:szCs w:val="24"/>
        </w:rPr>
        <w:t>/</w:t>
      </w:r>
      <w:r w:rsidRPr="00240334">
        <w:rPr>
          <w:rFonts w:ascii="Garamond" w:hAnsi="Garamond"/>
          <w:sz w:val="24"/>
          <w:szCs w:val="24"/>
        </w:rPr>
        <w:t>355</w:t>
      </w:r>
      <w:r w:rsidR="00AE4A4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0</w:t>
      </w:r>
      <w:r w:rsidRPr="00240334">
        <w:rPr>
          <w:rFonts w:ascii="Garamond" w:hAnsi="Garamond"/>
          <w:sz w:val="24"/>
          <w:szCs w:val="24"/>
        </w:rPr>
        <w:t>0</w:t>
      </w:r>
      <w:r w:rsidR="00AE4A4A">
        <w:rPr>
          <w:rFonts w:ascii="Garamond" w:hAnsi="Garamond"/>
          <w:sz w:val="24"/>
          <w:szCs w:val="24"/>
        </w:rPr>
        <w:t xml:space="preserve"> </w:t>
      </w:r>
      <w:r w:rsidRPr="00240334">
        <w:rPr>
          <w:rFonts w:ascii="Garamond" w:hAnsi="Garamond"/>
          <w:sz w:val="24"/>
          <w:szCs w:val="24"/>
        </w:rPr>
        <w:t>47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</w:p>
    <w:p w:rsidR="008F3EC8" w:rsidRDefault="008F3EC8" w:rsidP="00C8688A">
      <w:pPr>
        <w:jc w:val="center"/>
        <w:rPr>
          <w:rFonts w:ascii="Garamond" w:hAnsi="Garamond"/>
          <w:sz w:val="24"/>
          <w:szCs w:val="24"/>
        </w:rPr>
      </w:pPr>
    </w:p>
    <w:p w:rsidR="008F3EC8" w:rsidRDefault="008F3EC8" w:rsidP="00C8688A">
      <w:pPr>
        <w:jc w:val="center"/>
        <w:rPr>
          <w:rFonts w:ascii="Garamond" w:hAnsi="Garamond"/>
          <w:sz w:val="24"/>
          <w:szCs w:val="24"/>
        </w:rPr>
      </w:pPr>
    </w:p>
    <w:p w:rsidR="008F3EC8" w:rsidRPr="001E02C0" w:rsidRDefault="00D7192B" w:rsidP="008F3E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 wp14:anchorId="09922029" wp14:editId="45E877B2">
            <wp:simplePos x="0" y="0"/>
            <wp:positionH relativeFrom="margin">
              <wp:posOffset>2011045</wp:posOffset>
            </wp:positionH>
            <wp:positionV relativeFrom="paragraph">
              <wp:posOffset>210185</wp:posOffset>
            </wp:positionV>
            <wp:extent cx="1381125" cy="7566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kidn_01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5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EC8">
        <w:rPr>
          <w:rFonts w:ascii="Times New Roman" w:hAnsi="Times New Roman"/>
          <w:b/>
          <w:sz w:val="24"/>
        </w:rPr>
        <w:t>D</w:t>
      </w:r>
      <w:r w:rsidR="008F3EC8">
        <w:rPr>
          <w:rFonts w:ascii="Times New Roman" w:hAnsi="Times New Roman"/>
          <w:b/>
          <w:sz w:val="24"/>
        </w:rPr>
        <w:t>ofinansowano ze środków Ministra Kultury i Dziedzictwa Narodowego</w:t>
      </w:r>
    </w:p>
    <w:p w:rsidR="008F3EC8" w:rsidRDefault="008F3EC8" w:rsidP="00C8688A">
      <w:pPr>
        <w:jc w:val="center"/>
        <w:rPr>
          <w:rFonts w:ascii="Garamond" w:hAnsi="Garamond"/>
          <w:sz w:val="24"/>
          <w:szCs w:val="24"/>
        </w:rPr>
      </w:pPr>
    </w:p>
    <w:p w:rsidR="008F3EC8" w:rsidRPr="005A329C" w:rsidRDefault="008F3EC8" w:rsidP="00C8688A">
      <w:pPr>
        <w:jc w:val="center"/>
        <w:rPr>
          <w:rFonts w:ascii="Garamond" w:hAnsi="Garamond"/>
          <w:sz w:val="24"/>
          <w:szCs w:val="24"/>
        </w:rPr>
      </w:pPr>
    </w:p>
    <w:sectPr w:rsidR="008F3EC8" w:rsidRPr="005A329C" w:rsidSect="008F3EC8">
      <w:headerReference w:type="even" r:id="rId12"/>
      <w:headerReference w:type="default" r:id="rId13"/>
      <w:footerReference w:type="even" r:id="rId14"/>
      <w:footerReference w:type="default" r:id="rId15"/>
      <w:pgSz w:w="11907" w:h="16839"/>
      <w:pgMar w:top="567" w:right="1134" w:bottom="1134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4D" w:rsidRDefault="0094494D">
      <w:pPr>
        <w:spacing w:after="0" w:line="240" w:lineRule="auto"/>
      </w:pPr>
      <w:r>
        <w:separator/>
      </w:r>
    </w:p>
  </w:endnote>
  <w:endnote w:type="continuationSeparator" w:id="0">
    <w:p w:rsidR="0094494D" w:rsidRDefault="0094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50" w:rsidRDefault="00CD0A50">
    <w:pPr>
      <w:pStyle w:val="Stopka"/>
    </w:pPr>
  </w:p>
  <w:p w:rsidR="00CD0A50" w:rsidRDefault="00987699">
    <w:pPr>
      <w:pStyle w:val="Stopkastronaparzysta"/>
    </w:pPr>
    <w:r>
      <w:t xml:space="preserve">Strona </w:t>
    </w:r>
    <w:r w:rsidR="00816E6E">
      <w:fldChar w:fldCharType="begin"/>
    </w:r>
    <w:r w:rsidR="00816E6E">
      <w:instrText xml:space="preserve"> PAGE   \* MERGEFORMAT </w:instrText>
    </w:r>
    <w:r w:rsidR="00816E6E">
      <w:fldChar w:fldCharType="separate"/>
    </w:r>
    <w:r>
      <w:rPr>
        <w:noProof/>
        <w:sz w:val="24"/>
        <w:szCs w:val="24"/>
      </w:rPr>
      <w:t>2</w:t>
    </w:r>
    <w:r w:rsidR="00816E6E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50" w:rsidRDefault="00CD0A50">
    <w:pPr>
      <w:pStyle w:val="Stopka"/>
    </w:pPr>
  </w:p>
  <w:p w:rsidR="00CD0A50" w:rsidRDefault="00987699">
    <w:pPr>
      <w:pStyle w:val="Stopkastronanieparzysta"/>
    </w:pPr>
    <w:r>
      <w:t xml:space="preserve">Strona </w:t>
    </w:r>
    <w:r w:rsidR="00816E6E">
      <w:fldChar w:fldCharType="begin"/>
    </w:r>
    <w:r w:rsidR="00816E6E">
      <w:instrText xml:space="preserve"> PAGE   \* MERGEFORMAT </w:instrText>
    </w:r>
    <w:r w:rsidR="00816E6E">
      <w:fldChar w:fldCharType="separate"/>
    </w:r>
    <w:r w:rsidR="00D7192B" w:rsidRPr="00D7192B">
      <w:rPr>
        <w:noProof/>
        <w:sz w:val="24"/>
        <w:szCs w:val="24"/>
      </w:rPr>
      <w:t>2</w:t>
    </w:r>
    <w:r w:rsidR="00816E6E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4D" w:rsidRDefault="0094494D">
      <w:pPr>
        <w:spacing w:after="0" w:line="240" w:lineRule="auto"/>
      </w:pPr>
      <w:r>
        <w:separator/>
      </w:r>
    </w:p>
  </w:footnote>
  <w:footnote w:type="continuationSeparator" w:id="0">
    <w:p w:rsidR="0094494D" w:rsidRDefault="0094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50" w:rsidRDefault="00775AED">
    <w:pPr>
      <w:pStyle w:val="Nagwekstronaparzysta"/>
      <w:rPr>
        <w:szCs w:val="20"/>
      </w:rPr>
    </w:pPr>
    <w:r>
      <w:rPr>
        <w:szCs w:val="20"/>
      </w:rPr>
      <w:t>IV KONKURS POTRAW REGIONALNYCH</w:t>
    </w:r>
  </w:p>
  <w:p w:rsidR="00CD0A50" w:rsidRDefault="00CD0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2B" w:rsidRDefault="00D719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-402590</wp:posOffset>
          </wp:positionV>
          <wp:extent cx="1666875" cy="97874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ro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22" cy="991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apunktowana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apunktowana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apunktowana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punktowana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C36455DA"/>
    <w:lvl w:ilvl="0">
      <w:numFmt w:val="bullet"/>
      <w:lvlText w:val="*"/>
      <w:lvlJc w:val="left"/>
    </w:lvl>
  </w:abstractNum>
  <w:abstractNum w:abstractNumId="6" w15:restartNumberingAfterBreak="0">
    <w:nsid w:val="08E44C2C"/>
    <w:multiLevelType w:val="hybridMultilevel"/>
    <w:tmpl w:val="E03616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EB3DC2"/>
    <w:multiLevelType w:val="hybridMultilevel"/>
    <w:tmpl w:val="D3FA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17A9B"/>
    <w:multiLevelType w:val="multilevel"/>
    <w:tmpl w:val="0409001D"/>
    <w:styleLink w:val="Styllistymotywredni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cs="Times New Roman" w:hint="default"/>
        <w:color w:val="DD8047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880799"/>
    <w:multiLevelType w:val="hybridMultilevel"/>
    <w:tmpl w:val="B7F49C8A"/>
    <w:lvl w:ilvl="0" w:tplc="557000B0">
      <w:start w:val="1"/>
      <w:numFmt w:val="bullet"/>
      <w:pStyle w:val="Listapunktowan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0F1532"/>
    <w:multiLevelType w:val="hybridMultilevel"/>
    <w:tmpl w:val="CCD0E1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8A3FD4"/>
    <w:multiLevelType w:val="hybridMultilevel"/>
    <w:tmpl w:val="ECE6D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1514"/>
    <w:multiLevelType w:val="hybridMultilevel"/>
    <w:tmpl w:val="C4F228F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CD95F70"/>
    <w:multiLevelType w:val="hybridMultilevel"/>
    <w:tmpl w:val="15189B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2"/>
  </w:num>
  <w:num w:numId="19">
    <w:abstractNumId w:val="5"/>
    <w:lvlOverride w:ilvl="0">
      <w:lvl w:ilvl="0">
        <w:numFmt w:val="bullet"/>
        <w:lvlText w:val="*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1"/>
  </w:num>
  <w:num w:numId="22">
    <w:abstractNumId w:val="13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C8"/>
    <w:rsid w:val="00015091"/>
    <w:rsid w:val="00050A0A"/>
    <w:rsid w:val="00051290"/>
    <w:rsid w:val="000C69C6"/>
    <w:rsid w:val="000D55AF"/>
    <w:rsid w:val="000D7DF6"/>
    <w:rsid w:val="000E7ED8"/>
    <w:rsid w:val="000F2D63"/>
    <w:rsid w:val="00100403"/>
    <w:rsid w:val="00105AF7"/>
    <w:rsid w:val="00157A72"/>
    <w:rsid w:val="001611E9"/>
    <w:rsid w:val="00161FA3"/>
    <w:rsid w:val="00164684"/>
    <w:rsid w:val="0016544F"/>
    <w:rsid w:val="001B08E1"/>
    <w:rsid w:val="001C3267"/>
    <w:rsid w:val="00212F4C"/>
    <w:rsid w:val="00213936"/>
    <w:rsid w:val="00220183"/>
    <w:rsid w:val="00240334"/>
    <w:rsid w:val="0024569F"/>
    <w:rsid w:val="00250E2E"/>
    <w:rsid w:val="0027593D"/>
    <w:rsid w:val="002845C3"/>
    <w:rsid w:val="00286708"/>
    <w:rsid w:val="002D1886"/>
    <w:rsid w:val="002D2908"/>
    <w:rsid w:val="00395B12"/>
    <w:rsid w:val="003A54AC"/>
    <w:rsid w:val="003B68DF"/>
    <w:rsid w:val="003C194F"/>
    <w:rsid w:val="003D436A"/>
    <w:rsid w:val="003D51CB"/>
    <w:rsid w:val="003E2650"/>
    <w:rsid w:val="003E6F0D"/>
    <w:rsid w:val="00413A10"/>
    <w:rsid w:val="0042160A"/>
    <w:rsid w:val="00421787"/>
    <w:rsid w:val="0045507D"/>
    <w:rsid w:val="0046554A"/>
    <w:rsid w:val="0047008D"/>
    <w:rsid w:val="00480DEE"/>
    <w:rsid w:val="00486B92"/>
    <w:rsid w:val="00486EE8"/>
    <w:rsid w:val="004B73A0"/>
    <w:rsid w:val="004D0738"/>
    <w:rsid w:val="004E2875"/>
    <w:rsid w:val="00527AD2"/>
    <w:rsid w:val="00533837"/>
    <w:rsid w:val="0056218A"/>
    <w:rsid w:val="0058286F"/>
    <w:rsid w:val="0059113E"/>
    <w:rsid w:val="005A28F3"/>
    <w:rsid w:val="005A329C"/>
    <w:rsid w:val="005C2367"/>
    <w:rsid w:val="005C3238"/>
    <w:rsid w:val="005D3CEB"/>
    <w:rsid w:val="005E0221"/>
    <w:rsid w:val="005F24E6"/>
    <w:rsid w:val="005F6A48"/>
    <w:rsid w:val="00624D78"/>
    <w:rsid w:val="00643F20"/>
    <w:rsid w:val="0065221B"/>
    <w:rsid w:val="006572D0"/>
    <w:rsid w:val="00686DAD"/>
    <w:rsid w:val="006A6061"/>
    <w:rsid w:val="00702708"/>
    <w:rsid w:val="00732AAE"/>
    <w:rsid w:val="00742B64"/>
    <w:rsid w:val="00760450"/>
    <w:rsid w:val="00761F34"/>
    <w:rsid w:val="00762B5C"/>
    <w:rsid w:val="00770A72"/>
    <w:rsid w:val="00775AED"/>
    <w:rsid w:val="00790797"/>
    <w:rsid w:val="007B7D06"/>
    <w:rsid w:val="007C67DB"/>
    <w:rsid w:val="007D1752"/>
    <w:rsid w:val="007F42E5"/>
    <w:rsid w:val="0081000D"/>
    <w:rsid w:val="00812C86"/>
    <w:rsid w:val="00816E6E"/>
    <w:rsid w:val="00856063"/>
    <w:rsid w:val="00861080"/>
    <w:rsid w:val="00866B22"/>
    <w:rsid w:val="008A2152"/>
    <w:rsid w:val="008C3D0F"/>
    <w:rsid w:val="008E74D7"/>
    <w:rsid w:val="008F3EC8"/>
    <w:rsid w:val="008F661D"/>
    <w:rsid w:val="009001B2"/>
    <w:rsid w:val="00905FE2"/>
    <w:rsid w:val="00934262"/>
    <w:rsid w:val="00934EAC"/>
    <w:rsid w:val="0094494D"/>
    <w:rsid w:val="00987699"/>
    <w:rsid w:val="009B7C0D"/>
    <w:rsid w:val="009C2C64"/>
    <w:rsid w:val="00A1527D"/>
    <w:rsid w:val="00A3473A"/>
    <w:rsid w:val="00A411F1"/>
    <w:rsid w:val="00A5294F"/>
    <w:rsid w:val="00AA0D42"/>
    <w:rsid w:val="00AB1282"/>
    <w:rsid w:val="00AC6688"/>
    <w:rsid w:val="00AE4A4A"/>
    <w:rsid w:val="00B45F54"/>
    <w:rsid w:val="00B51C1D"/>
    <w:rsid w:val="00B87C06"/>
    <w:rsid w:val="00BA2569"/>
    <w:rsid w:val="00BD2685"/>
    <w:rsid w:val="00BD3C46"/>
    <w:rsid w:val="00BF7753"/>
    <w:rsid w:val="00C239DB"/>
    <w:rsid w:val="00C25CE6"/>
    <w:rsid w:val="00C31900"/>
    <w:rsid w:val="00C4073C"/>
    <w:rsid w:val="00C43E38"/>
    <w:rsid w:val="00C53F87"/>
    <w:rsid w:val="00C618E3"/>
    <w:rsid w:val="00C71481"/>
    <w:rsid w:val="00C77BE7"/>
    <w:rsid w:val="00C8688A"/>
    <w:rsid w:val="00CD0A50"/>
    <w:rsid w:val="00CD7F7B"/>
    <w:rsid w:val="00CE1E58"/>
    <w:rsid w:val="00D12298"/>
    <w:rsid w:val="00D23CB5"/>
    <w:rsid w:val="00D67387"/>
    <w:rsid w:val="00D7192B"/>
    <w:rsid w:val="00D731FE"/>
    <w:rsid w:val="00DB0471"/>
    <w:rsid w:val="00DF715A"/>
    <w:rsid w:val="00E51B20"/>
    <w:rsid w:val="00E52688"/>
    <w:rsid w:val="00E66D5E"/>
    <w:rsid w:val="00E824AD"/>
    <w:rsid w:val="00E9068B"/>
    <w:rsid w:val="00EC04B2"/>
    <w:rsid w:val="00EE5DC4"/>
    <w:rsid w:val="00EF08E1"/>
    <w:rsid w:val="00F40210"/>
    <w:rsid w:val="00F523B3"/>
    <w:rsid w:val="00F61F58"/>
    <w:rsid w:val="00F822F3"/>
    <w:rsid w:val="00FA20C9"/>
    <w:rsid w:val="00FA2277"/>
    <w:rsid w:val="00FD7BC8"/>
    <w:rsid w:val="00FE45C8"/>
    <w:rsid w:val="00FF59B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8D4309"/>
  <w15:docId w15:val="{BC663057-620B-421F-9BF6-E202405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50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CD0A50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A50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0A50"/>
    <w:pPr>
      <w:spacing w:before="240" w:after="60"/>
      <w:outlineLvl w:val="2"/>
    </w:pPr>
    <w:rPr>
      <w:b/>
      <w:bCs/>
      <w:color w:val="000000"/>
      <w:spacing w:val="1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0A50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0A50"/>
    <w:pPr>
      <w:spacing w:before="200" w:after="0"/>
      <w:outlineLvl w:val="4"/>
    </w:pPr>
    <w:rPr>
      <w:b/>
      <w:bCs/>
      <w:color w:val="775F5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0A50"/>
    <w:pPr>
      <w:spacing w:after="0"/>
      <w:outlineLvl w:val="5"/>
    </w:pPr>
    <w:rPr>
      <w:b/>
      <w:bCs/>
      <w:color w:val="DD8047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0A50"/>
    <w:pPr>
      <w:spacing w:after="0"/>
      <w:outlineLvl w:val="6"/>
    </w:pPr>
    <w:rPr>
      <w:smallCaps/>
      <w:color w:val="000000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0A50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0A50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A50"/>
    <w:rPr>
      <w:rFonts w:ascii="Tw Cen MT" w:eastAsia="Times New Roman" w:hAnsi="Tw Cen MT" w:cs="Times New Roman"/>
      <w:caps/>
      <w:color w:val="775F5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0A50"/>
    <w:rPr>
      <w:b/>
      <w:bCs/>
      <w:color w:val="94B6D2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D0A50"/>
    <w:rPr>
      <w:b/>
      <w:bCs/>
      <w:color w:val="000000"/>
      <w:spacing w:val="10"/>
      <w:sz w:val="23"/>
    </w:rPr>
  </w:style>
  <w:style w:type="paragraph" w:styleId="Stopka">
    <w:name w:val="footer"/>
    <w:basedOn w:val="Normalny"/>
    <w:link w:val="StopkaZnak"/>
    <w:uiPriority w:val="99"/>
    <w:unhideWhenUsed/>
    <w:rsid w:val="00CD0A50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A50"/>
    <w:rPr>
      <w:sz w:val="23"/>
    </w:rPr>
  </w:style>
  <w:style w:type="paragraph" w:styleId="Nagwek">
    <w:name w:val="header"/>
    <w:basedOn w:val="Normalny"/>
    <w:link w:val="NagwekZnak"/>
    <w:uiPriority w:val="99"/>
    <w:unhideWhenUsed/>
    <w:rsid w:val="00CD0A5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A50"/>
    <w:rPr>
      <w:sz w:val="23"/>
    </w:rPr>
  </w:style>
  <w:style w:type="paragraph" w:styleId="Cytatintensywny">
    <w:name w:val="Intense Quote"/>
    <w:basedOn w:val="Normalny"/>
    <w:link w:val="CytatintensywnyZnak"/>
    <w:uiPriority w:val="30"/>
    <w:qFormat/>
    <w:rsid w:val="00CD0A50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0A50"/>
    <w:rPr>
      <w:b/>
      <w:bCs/>
      <w:color w:val="DD8047"/>
      <w:sz w:val="23"/>
      <w:shd w:val="clear" w:color="auto" w:fill="FFFFFF"/>
    </w:rPr>
  </w:style>
  <w:style w:type="paragraph" w:styleId="Podtytu">
    <w:name w:val="Subtitle"/>
    <w:basedOn w:val="Normalny"/>
    <w:link w:val="PodtytuZnak"/>
    <w:uiPriority w:val="11"/>
    <w:qFormat/>
    <w:rsid w:val="00CD0A50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D0A50"/>
    <w:rPr>
      <w:rFonts w:ascii="Tw Cen MT" w:eastAsia="Times New Roman" w:hAnsi="Tw Cen MT" w:cs="Times New Roman"/>
      <w:b/>
      <w:bCs/>
      <w:caps/>
      <w:color w:val="DD8047"/>
      <w:spacing w:val="5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CD0A50"/>
    <w:pPr>
      <w:spacing w:after="0" w:line="240" w:lineRule="auto"/>
    </w:pPr>
    <w:rPr>
      <w:color w:val="775F5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D0A50"/>
    <w:rPr>
      <w:color w:val="775F55"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A50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50"/>
    <w:rPr>
      <w:rFonts w:eastAsia="Times New Roman" w:hAnsi="Tahoma"/>
      <w:sz w:val="16"/>
      <w:szCs w:val="16"/>
      <w:lang w:val="pl-PL"/>
    </w:rPr>
  </w:style>
  <w:style w:type="character" w:styleId="Tytuksiki">
    <w:name w:val="Book Title"/>
    <w:basedOn w:val="Domylnaczcionkaakapitu"/>
    <w:uiPriority w:val="33"/>
    <w:qFormat/>
    <w:rsid w:val="00CD0A50"/>
    <w:rPr>
      <w:rFonts w:ascii="Tw Cen MT" w:eastAsia="Times New Roman" w:hAnsi="Tw Cen MT" w:cs="Times New Roman"/>
      <w:bCs w:val="0"/>
      <w:i/>
      <w:iCs/>
      <w:color w:val="775F55"/>
      <w:sz w:val="23"/>
      <w:szCs w:val="23"/>
      <w:lang w:val="pl-PL"/>
    </w:rPr>
  </w:style>
  <w:style w:type="paragraph" w:styleId="Legenda">
    <w:name w:val="caption"/>
    <w:basedOn w:val="Normalny"/>
    <w:next w:val="Normalny"/>
    <w:uiPriority w:val="35"/>
    <w:unhideWhenUsed/>
    <w:rsid w:val="00CD0A50"/>
    <w:rPr>
      <w:b/>
      <w:bCs/>
      <w:caps/>
      <w:sz w:val="16"/>
      <w:szCs w:val="16"/>
    </w:rPr>
  </w:style>
  <w:style w:type="character" w:styleId="Uwydatnienie">
    <w:name w:val="Emphasis"/>
    <w:uiPriority w:val="20"/>
    <w:qFormat/>
    <w:rsid w:val="00CD0A50"/>
    <w:rPr>
      <w:rFonts w:ascii="Tw Cen MT" w:eastAsia="Times New Roman" w:hAnsi="Tw Cen MT" w:cs="Times New Roman"/>
      <w:b/>
      <w:bCs/>
      <w:i/>
      <w:iCs/>
      <w:color w:val="775F55"/>
      <w:spacing w:val="10"/>
      <w:sz w:val="23"/>
      <w:szCs w:val="2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0A50"/>
    <w:rPr>
      <w:caps/>
      <w:spacing w:val="1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0A50"/>
    <w:rPr>
      <w:b/>
      <w:bCs/>
      <w:color w:val="775F55"/>
      <w:spacing w:val="10"/>
      <w:sz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0A50"/>
    <w:rPr>
      <w:b/>
      <w:bCs/>
      <w:color w:val="DD8047"/>
      <w:spacing w:val="10"/>
      <w:sz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0A50"/>
    <w:rPr>
      <w:smallCaps/>
      <w:color w:val="000000"/>
      <w:spacing w:val="10"/>
      <w:sz w:val="2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0A50"/>
    <w:rPr>
      <w:b/>
      <w:bCs/>
      <w:i/>
      <w:iCs/>
      <w:color w:val="94B6D2"/>
      <w:spacing w:val="1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0A50"/>
    <w:rPr>
      <w:b/>
      <w:bCs/>
      <w:caps/>
      <w:color w:val="A5AB81"/>
      <w:spacing w:val="4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D0A50"/>
    <w:rPr>
      <w:color w:val="F7B615"/>
      <w:u w:val="single"/>
    </w:rPr>
  </w:style>
  <w:style w:type="character" w:styleId="Wyrnienieintensywne">
    <w:name w:val="Intense Emphasis"/>
    <w:basedOn w:val="Domylnaczcionkaakapitu"/>
    <w:uiPriority w:val="21"/>
    <w:qFormat/>
    <w:rsid w:val="00CD0A50"/>
    <w:rPr>
      <w:rFonts w:ascii="Tw Cen MT" w:hAnsi="Tw Cen MT"/>
      <w:b/>
      <w:bCs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character" w:styleId="Odwoanieintensywne">
    <w:name w:val="Intense Reference"/>
    <w:basedOn w:val="Domylnaczcionkaakapitu"/>
    <w:uiPriority w:val="32"/>
    <w:qFormat/>
    <w:rsid w:val="00CD0A50"/>
    <w:rPr>
      <w:rFonts w:ascii="Tw Cen MT" w:hAnsi="Tw Cen MT"/>
      <w:b/>
      <w:bCs/>
      <w:caps/>
      <w:color w:val="94B6D2"/>
      <w:spacing w:val="10"/>
      <w:w w:val="100"/>
      <w:position w:val="0"/>
      <w:sz w:val="20"/>
      <w:szCs w:val="20"/>
      <w:u w:val="single" w:color="94B6D2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rsid w:val="00CD0A50"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rsid w:val="00CD0A50"/>
    <w:pPr>
      <w:ind w:left="720" w:hanging="360"/>
    </w:pPr>
  </w:style>
  <w:style w:type="paragraph" w:styleId="Listapunktowana">
    <w:name w:val="List Bullet"/>
    <w:basedOn w:val="Normalny"/>
    <w:uiPriority w:val="36"/>
    <w:unhideWhenUsed/>
    <w:qFormat/>
    <w:rsid w:val="00CD0A50"/>
    <w:pPr>
      <w:numPr>
        <w:numId w:val="12"/>
      </w:numPr>
    </w:pPr>
    <w:rPr>
      <w:sz w:val="24"/>
      <w:szCs w:val="24"/>
    </w:rPr>
  </w:style>
  <w:style w:type="paragraph" w:styleId="Listapunktowana2">
    <w:name w:val="List Bullet 2"/>
    <w:basedOn w:val="Normalny"/>
    <w:uiPriority w:val="36"/>
    <w:unhideWhenUsed/>
    <w:qFormat/>
    <w:rsid w:val="00CD0A50"/>
    <w:pPr>
      <w:numPr>
        <w:numId w:val="13"/>
      </w:numPr>
    </w:pPr>
    <w:rPr>
      <w:color w:val="94B6D2"/>
    </w:rPr>
  </w:style>
  <w:style w:type="paragraph" w:styleId="Listapunktowana3">
    <w:name w:val="List Bullet 3"/>
    <w:basedOn w:val="Normalny"/>
    <w:uiPriority w:val="36"/>
    <w:unhideWhenUsed/>
    <w:qFormat/>
    <w:rsid w:val="00CD0A50"/>
    <w:pPr>
      <w:numPr>
        <w:numId w:val="14"/>
      </w:numPr>
    </w:pPr>
    <w:rPr>
      <w:color w:val="DD8047"/>
    </w:rPr>
  </w:style>
  <w:style w:type="paragraph" w:styleId="Listapunktowana4">
    <w:name w:val="List Bullet 4"/>
    <w:basedOn w:val="Normalny"/>
    <w:uiPriority w:val="36"/>
    <w:unhideWhenUsed/>
    <w:qFormat/>
    <w:rsid w:val="00CD0A50"/>
    <w:pPr>
      <w:numPr>
        <w:numId w:val="15"/>
      </w:numPr>
    </w:pPr>
    <w:rPr>
      <w:caps/>
      <w:spacing w:val="4"/>
    </w:rPr>
  </w:style>
  <w:style w:type="paragraph" w:styleId="Listapunktowana5">
    <w:name w:val="List Bullet 5"/>
    <w:basedOn w:val="Normalny"/>
    <w:uiPriority w:val="36"/>
    <w:unhideWhenUsed/>
    <w:qFormat/>
    <w:rsid w:val="00CD0A50"/>
    <w:pPr>
      <w:numPr>
        <w:numId w:val="16"/>
      </w:numPr>
    </w:pPr>
  </w:style>
  <w:style w:type="paragraph" w:styleId="Akapitzlist">
    <w:name w:val="List Paragraph"/>
    <w:basedOn w:val="Normalny"/>
    <w:uiPriority w:val="34"/>
    <w:unhideWhenUsed/>
    <w:qFormat/>
    <w:rsid w:val="00CD0A50"/>
    <w:pPr>
      <w:ind w:left="720"/>
      <w:contextualSpacing/>
    </w:pPr>
  </w:style>
  <w:style w:type="numbering" w:customStyle="1" w:styleId="Styllistymotywredni">
    <w:name w:val="Styl listy (motyw Średni)"/>
    <w:uiPriority w:val="99"/>
    <w:rsid w:val="00CD0A50"/>
    <w:pPr>
      <w:numPr>
        <w:numId w:val="11"/>
      </w:numPr>
    </w:pPr>
  </w:style>
  <w:style w:type="paragraph" w:styleId="Bezodstpw">
    <w:name w:val="No Spacing"/>
    <w:basedOn w:val="Normalny"/>
    <w:link w:val="BezodstpwZnak"/>
    <w:uiPriority w:val="99"/>
    <w:qFormat/>
    <w:rsid w:val="00CD0A50"/>
    <w:pPr>
      <w:spacing w:after="0" w:line="240" w:lineRule="auto"/>
    </w:pPr>
  </w:style>
  <w:style w:type="paragraph" w:styleId="Cytat">
    <w:name w:val="Quote"/>
    <w:basedOn w:val="Normalny"/>
    <w:link w:val="CytatZnak"/>
    <w:uiPriority w:val="29"/>
    <w:qFormat/>
    <w:rsid w:val="00CD0A50"/>
    <w:rPr>
      <w:i/>
      <w:iCs/>
      <w:smallCaps/>
      <w:color w:val="775F55"/>
      <w:spacing w:val="6"/>
    </w:rPr>
  </w:style>
  <w:style w:type="character" w:customStyle="1" w:styleId="CytatZnak">
    <w:name w:val="Cytat Znak"/>
    <w:basedOn w:val="Domylnaczcionkaakapitu"/>
    <w:link w:val="Cytat"/>
    <w:uiPriority w:val="29"/>
    <w:rsid w:val="00CD0A50"/>
    <w:rPr>
      <w:i/>
      <w:iCs/>
      <w:smallCaps/>
      <w:color w:val="775F55"/>
      <w:spacing w:val="6"/>
      <w:sz w:val="23"/>
    </w:rPr>
  </w:style>
  <w:style w:type="character" w:styleId="Pogrubienie">
    <w:name w:val="Strong"/>
    <w:uiPriority w:val="22"/>
    <w:qFormat/>
    <w:rsid w:val="00CD0A50"/>
    <w:rPr>
      <w:rFonts w:ascii="Tw Cen MT" w:eastAsia="Times New Roman" w:hAnsi="Tw Cen MT" w:cs="Times New Roman"/>
      <w:b/>
      <w:bCs/>
      <w:iCs w:val="0"/>
      <w:color w:val="DD8047"/>
      <w:szCs w:val="23"/>
      <w:lang w:val="pl-PL"/>
    </w:rPr>
  </w:style>
  <w:style w:type="character" w:styleId="Wyrnieniedelikatne">
    <w:name w:val="Subtle Emphasis"/>
    <w:basedOn w:val="Domylnaczcionkaakapitu"/>
    <w:uiPriority w:val="19"/>
    <w:qFormat/>
    <w:rsid w:val="00CD0A50"/>
    <w:rPr>
      <w:rFonts w:ascii="Tw Cen MT" w:hAnsi="Tw Cen MT"/>
      <w:i/>
      <w:iCs/>
      <w:sz w:val="23"/>
    </w:rPr>
  </w:style>
  <w:style w:type="character" w:styleId="Odwoaniedelikatne">
    <w:name w:val="Subtle Reference"/>
    <w:basedOn w:val="Domylnaczcionkaakapitu"/>
    <w:uiPriority w:val="31"/>
    <w:qFormat/>
    <w:rsid w:val="00CD0A50"/>
    <w:rPr>
      <w:rFonts w:ascii="Tw Cen MT" w:hAnsi="Tw Cen MT"/>
      <w:b/>
      <w:bCs/>
      <w:i/>
      <w:iCs/>
      <w:color w:val="775F55"/>
      <w:sz w:val="23"/>
    </w:rPr>
  </w:style>
  <w:style w:type="table" w:styleId="Tabela-Siatka">
    <w:name w:val="Table Grid"/>
    <w:basedOn w:val="Standardowy"/>
    <w:uiPriority w:val="1"/>
    <w:rsid w:val="00CD0A50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ykazrde">
    <w:name w:val="table of authorities"/>
    <w:basedOn w:val="Normalny"/>
    <w:next w:val="Normalny"/>
    <w:uiPriority w:val="99"/>
    <w:semiHidden/>
    <w:unhideWhenUsed/>
    <w:rsid w:val="00CD0A50"/>
    <w:pPr>
      <w:ind w:left="220" w:hanging="220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CD0A50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CD0A50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BezodstpwZnak">
    <w:name w:val="Bez odstępów Znak"/>
    <w:basedOn w:val="Domylnaczcionkaakapitu"/>
    <w:link w:val="Bezodstpw"/>
    <w:uiPriority w:val="99"/>
    <w:rsid w:val="00CD0A50"/>
    <w:rPr>
      <w:sz w:val="23"/>
    </w:rPr>
  </w:style>
  <w:style w:type="paragraph" w:customStyle="1" w:styleId="Nagwekstronaparzysta">
    <w:name w:val="Nagłówek (strona parzysta)"/>
    <w:basedOn w:val="Normalny"/>
    <w:uiPriority w:val="39"/>
    <w:semiHidden/>
    <w:unhideWhenUsed/>
    <w:qFormat/>
    <w:rsid w:val="00CD0A50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Stopkastronaparzysta">
    <w:name w:val="Stopka (strona parzysta)"/>
    <w:basedOn w:val="Normalny"/>
    <w:uiPriority w:val="49"/>
    <w:semiHidden/>
    <w:unhideWhenUsed/>
    <w:rsid w:val="00CD0A50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Nagwekstronanieparzysta">
    <w:name w:val="Nagłówek (strona nieparzysta)"/>
    <w:basedOn w:val="Normalny"/>
    <w:uiPriority w:val="39"/>
    <w:semiHidden/>
    <w:unhideWhenUsed/>
    <w:qFormat/>
    <w:rsid w:val="00CD0A50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Stopkastronanieparzysta">
    <w:name w:val="Stopka (strona nieparzysta)"/>
    <w:basedOn w:val="Normalny"/>
    <w:uiPriority w:val="39"/>
    <w:semiHidden/>
    <w:unhideWhenUsed/>
    <w:qFormat/>
    <w:rsid w:val="00CD0A50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D0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5\AppData\Roaming\Microsoft\Templates\MedianReport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46FE4D6-CBA5-4192-80D8-005608613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MedianReport(3)</Template>
  <TotalTime>15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IV KONKURS POTRAW REGIONALNYCH</vt:lpstr>
      <vt:lpstr/>
      <vt:lpstr>    Heading 2|two</vt:lpstr>
      <vt:lpstr>        Heading 3|three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KONKURS POTRAW REGIONALNYCH</dc:title>
  <dc:subject>Festiwal  Kultury Polskiej i Żydowskiej               „XI Święto Ciulimu – Czulentu”                 Lelowskie Spotkania Kultur</dc:subject>
  <dc:creator>PC5</dc:creator>
  <cp:lastModifiedBy>Ola Ola</cp:lastModifiedBy>
  <cp:revision>4</cp:revision>
  <cp:lastPrinted>2017-07-13T08:22:00Z</cp:lastPrinted>
  <dcterms:created xsi:type="dcterms:W3CDTF">2020-09-11T08:33:00Z</dcterms:created>
  <dcterms:modified xsi:type="dcterms:W3CDTF">2020-09-15T09:07:00Z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